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D6" w:rsidRPr="0067650A" w:rsidRDefault="000A5822" w:rsidP="007E29D6">
      <w:pPr>
        <w:spacing w:after="0" w:line="240" w:lineRule="auto"/>
        <w:ind w:left="-284" w:right="-235"/>
        <w:rPr>
          <w:lang w:val="es-MX"/>
        </w:rPr>
      </w:pPr>
      <w:r w:rsidRPr="0067650A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AD21D" wp14:editId="784B6B96">
                <wp:simplePos x="0" y="0"/>
                <wp:positionH relativeFrom="column">
                  <wp:posOffset>4367530</wp:posOffset>
                </wp:positionH>
                <wp:positionV relativeFrom="paragraph">
                  <wp:posOffset>-277495</wp:posOffset>
                </wp:positionV>
                <wp:extent cx="2245360" cy="321945"/>
                <wp:effectExtent l="0" t="0" r="2159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D6" w:rsidRDefault="007E29D6" w:rsidP="007E29D6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r w:rsidRPr="0064351A">
                              <w:rPr>
                                <w:sz w:val="24"/>
                                <w:szCs w:val="24"/>
                              </w:rPr>
                              <w:t>Quilacahuín</w:t>
                            </w:r>
                            <w:proofErr w:type="spellEnd"/>
                            <w:r w:rsidRPr="0064351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D4A4D">
                              <w:rPr>
                                <w:sz w:val="24"/>
                                <w:szCs w:val="24"/>
                              </w:rPr>
                              <w:t>abril 18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del 201</w:t>
                            </w:r>
                            <w:r w:rsidR="00042260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351A">
                              <w:rPr>
                                <w:sz w:val="24"/>
                                <w:szCs w:val="24"/>
                              </w:rPr>
                              <w:t>.-</w:t>
                            </w:r>
                            <w:r>
                              <w:t xml:space="preserve">                                                                        </w:t>
                            </w:r>
                          </w:p>
                          <w:p w:rsidR="007E29D6" w:rsidRDefault="007E29D6" w:rsidP="007E29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3.9pt;margin-top:-21.85pt;width:176.8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">
                <v:textbox>
                  <w:txbxContent>
                    <w:p w:rsidR="007E29D6" w:rsidRDefault="007E29D6" w:rsidP="007E29D6">
                      <w:pPr>
                        <w:spacing w:after="0" w:line="240" w:lineRule="auto"/>
                        <w:jc w:val="right"/>
                      </w:pPr>
                      <w:proofErr w:type="spellStart"/>
                      <w:r w:rsidRPr="0064351A">
                        <w:rPr>
                          <w:sz w:val="24"/>
                          <w:szCs w:val="24"/>
                        </w:rPr>
                        <w:t>Quilacahuín</w:t>
                      </w:r>
                      <w:proofErr w:type="spellEnd"/>
                      <w:r w:rsidRPr="0064351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D4A4D">
                        <w:rPr>
                          <w:sz w:val="24"/>
                          <w:szCs w:val="24"/>
                        </w:rPr>
                        <w:t>abril 18</w:t>
                      </w:r>
                      <w:r>
                        <w:rPr>
                          <w:sz w:val="24"/>
                          <w:szCs w:val="24"/>
                        </w:rPr>
                        <w:t xml:space="preserve"> del 201</w:t>
                      </w:r>
                      <w:r w:rsidR="00042260">
                        <w:rPr>
                          <w:sz w:val="24"/>
                          <w:szCs w:val="24"/>
                        </w:rPr>
                        <w:t>9</w:t>
                      </w:r>
                      <w:r w:rsidRPr="0064351A">
                        <w:rPr>
                          <w:sz w:val="24"/>
                          <w:szCs w:val="24"/>
                        </w:rPr>
                        <w:t>.-</w:t>
                      </w:r>
                      <w:r>
                        <w:t xml:space="preserve">                                                                        </w:t>
                      </w:r>
                    </w:p>
                    <w:p w:rsidR="007E29D6" w:rsidRDefault="007E29D6" w:rsidP="007E29D6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DB3BD8" w:rsidRPr="0067650A">
        <w:rPr>
          <w:noProof/>
          <w:sz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1B77D4F7" wp14:editId="5F31CDA3">
            <wp:simplePos x="0" y="0"/>
            <wp:positionH relativeFrom="column">
              <wp:posOffset>247650</wp:posOffset>
            </wp:positionH>
            <wp:positionV relativeFrom="paragraph">
              <wp:posOffset>46355</wp:posOffset>
            </wp:positionV>
            <wp:extent cx="885825" cy="542925"/>
            <wp:effectExtent l="19050" t="0" r="9525" b="0"/>
            <wp:wrapNone/>
            <wp:docPr id="4" name="Imagen 1" descr="C:\Users\Juan Carlos Cayún\Downloads\LOGOS COLEGIOS FUNDACIÓN 2014_2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uan Carlos Cayún\Downloads\LOGOS COLEGIOS FUNDACIÓN 2014_2-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518" t="24654" r="14357" b="1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9D6" w:rsidRPr="0067650A" w:rsidRDefault="007E29D6" w:rsidP="007E29D6">
      <w:pPr>
        <w:spacing w:after="0" w:line="240" w:lineRule="auto"/>
        <w:ind w:left="-284" w:right="-235"/>
        <w:rPr>
          <w:sz w:val="16"/>
          <w:szCs w:val="16"/>
          <w:lang w:val="es-MX"/>
        </w:rPr>
      </w:pPr>
      <w:r w:rsidRPr="0067650A">
        <w:rPr>
          <w:sz w:val="16"/>
          <w:szCs w:val="16"/>
          <w:lang w:val="es-MX"/>
        </w:rPr>
        <w:t xml:space="preserve">          </w:t>
      </w:r>
    </w:p>
    <w:p w:rsidR="007E29D6" w:rsidRPr="00557C2D" w:rsidRDefault="007E29D6" w:rsidP="000A5822">
      <w:pPr>
        <w:spacing w:after="0" w:line="240" w:lineRule="auto"/>
        <w:ind w:left="-284" w:right="-235"/>
        <w:rPr>
          <w:rFonts w:ascii="Comic Sans MS" w:hAnsi="Comic Sans MS"/>
          <w:b/>
          <w:sz w:val="32"/>
          <w:szCs w:val="32"/>
        </w:rPr>
      </w:pPr>
      <w:r w:rsidRPr="0067650A">
        <w:rPr>
          <w:sz w:val="16"/>
          <w:szCs w:val="16"/>
          <w:lang w:val="es-MX"/>
        </w:rPr>
        <w:t xml:space="preserve">             </w:t>
      </w:r>
      <w:r w:rsidR="00042260">
        <w:rPr>
          <w:sz w:val="16"/>
          <w:szCs w:val="16"/>
          <w:lang w:val="es-MX"/>
        </w:rPr>
        <w:t xml:space="preserve">         </w:t>
      </w:r>
      <w:r w:rsidRPr="0067650A">
        <w:rPr>
          <w:sz w:val="16"/>
          <w:szCs w:val="16"/>
          <w:lang w:val="es-MX"/>
        </w:rPr>
        <w:t xml:space="preserve"> Fono: 1974327 </w:t>
      </w:r>
      <w:r w:rsidR="000A5822">
        <w:rPr>
          <w:sz w:val="16"/>
          <w:szCs w:val="16"/>
          <w:lang w:val="es-MX"/>
        </w:rPr>
        <w:t xml:space="preserve">                                 </w:t>
      </w:r>
      <w:r w:rsidR="001B663A">
        <w:rPr>
          <w:b/>
          <w:sz w:val="36"/>
          <w:szCs w:val="36"/>
        </w:rPr>
        <w:t xml:space="preserve"> </w:t>
      </w:r>
      <w:r w:rsidR="00DD02F5">
        <w:rPr>
          <w:b/>
          <w:sz w:val="36"/>
          <w:szCs w:val="36"/>
        </w:rPr>
        <w:t xml:space="preserve">          </w:t>
      </w:r>
      <w:r w:rsidR="00DE0CA1">
        <w:rPr>
          <w:rFonts w:ascii="Comic Sans MS" w:hAnsi="Comic Sans MS"/>
          <w:b/>
          <w:sz w:val="32"/>
          <w:szCs w:val="32"/>
        </w:rPr>
        <w:t>CIRCULAR N° 07</w:t>
      </w:r>
    </w:p>
    <w:p w:rsidR="007E29D6" w:rsidRPr="0067650A" w:rsidRDefault="007E29D6" w:rsidP="007E29D6">
      <w:pPr>
        <w:spacing w:after="0" w:line="240" w:lineRule="auto"/>
        <w:ind w:left="-284" w:right="-235"/>
        <w:rPr>
          <w:rFonts w:cs="Arial"/>
        </w:rPr>
      </w:pPr>
      <w:r w:rsidRPr="0067650A">
        <w:rPr>
          <w:rFonts w:cs="Arial"/>
        </w:rPr>
        <w:t>Estimados(as)</w:t>
      </w:r>
    </w:p>
    <w:p w:rsidR="007E29D6" w:rsidRPr="0067650A" w:rsidRDefault="007E29D6" w:rsidP="007E29D6">
      <w:pPr>
        <w:spacing w:after="0" w:line="240" w:lineRule="auto"/>
        <w:ind w:left="-284" w:right="-235"/>
        <w:rPr>
          <w:rFonts w:cs="Arial"/>
          <w:b/>
          <w:i/>
        </w:rPr>
      </w:pPr>
      <w:r w:rsidRPr="0067650A">
        <w:rPr>
          <w:rFonts w:cs="Arial"/>
          <w:b/>
          <w:i/>
        </w:rPr>
        <w:t>MADRES, PADRES Y APODERADOS(AS)</w:t>
      </w:r>
      <w:r w:rsidR="001B663A" w:rsidRPr="001B66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29D6" w:rsidRDefault="007E29D6" w:rsidP="007E29D6">
      <w:pPr>
        <w:spacing w:after="0" w:line="240" w:lineRule="auto"/>
        <w:ind w:left="-284" w:right="-235"/>
        <w:rPr>
          <w:rFonts w:cs="Arial"/>
        </w:rPr>
      </w:pPr>
      <w:proofErr w:type="gramStart"/>
      <w:r w:rsidRPr="0067650A">
        <w:rPr>
          <w:rFonts w:cs="Arial"/>
          <w:i/>
        </w:rPr>
        <w:t>del</w:t>
      </w:r>
      <w:proofErr w:type="gramEnd"/>
      <w:r w:rsidRPr="0067650A">
        <w:rPr>
          <w:rFonts w:cs="Arial"/>
          <w:i/>
        </w:rPr>
        <w:t xml:space="preserve"> </w:t>
      </w:r>
      <w:r w:rsidRPr="0067650A">
        <w:rPr>
          <w:rFonts w:cs="Arial"/>
        </w:rPr>
        <w:t xml:space="preserve">Colegio </w:t>
      </w:r>
      <w:proofErr w:type="spellStart"/>
      <w:r w:rsidRPr="0067650A">
        <w:rPr>
          <w:rFonts w:cs="Arial"/>
        </w:rPr>
        <w:t>Quilacahuín</w:t>
      </w:r>
      <w:proofErr w:type="spellEnd"/>
    </w:p>
    <w:p w:rsidR="00096990" w:rsidRPr="0067650A" w:rsidRDefault="00096990" w:rsidP="007E29D6">
      <w:pPr>
        <w:spacing w:after="0" w:line="240" w:lineRule="auto"/>
        <w:ind w:left="-284" w:right="-235"/>
        <w:rPr>
          <w:rFonts w:cs="Arial"/>
        </w:rPr>
      </w:pPr>
    </w:p>
    <w:p w:rsidR="007E29D6" w:rsidRDefault="007E29D6" w:rsidP="007E29D6">
      <w:pPr>
        <w:spacing w:after="0" w:line="240" w:lineRule="auto"/>
        <w:ind w:left="-284" w:right="-93"/>
        <w:jc w:val="both"/>
        <w:rPr>
          <w:rFonts w:cs="Arial"/>
        </w:rPr>
      </w:pPr>
      <w:r w:rsidRPr="0067650A">
        <w:rPr>
          <w:rFonts w:cs="Arial"/>
        </w:rPr>
        <w:t xml:space="preserve">Mari, mari </w:t>
      </w:r>
      <w:proofErr w:type="spellStart"/>
      <w:r w:rsidRPr="0067650A">
        <w:rPr>
          <w:rFonts w:cs="Arial"/>
        </w:rPr>
        <w:t>pu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lamngen</w:t>
      </w:r>
      <w:proofErr w:type="spellEnd"/>
      <w:r w:rsidRPr="0067650A">
        <w:rPr>
          <w:rFonts w:cs="Arial"/>
        </w:rPr>
        <w:t xml:space="preserve">, mari, mari </w:t>
      </w:r>
      <w:proofErr w:type="spellStart"/>
      <w:r w:rsidRPr="0067650A">
        <w:rPr>
          <w:rFonts w:cs="Arial"/>
        </w:rPr>
        <w:t>pu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peñi</w:t>
      </w:r>
      <w:proofErr w:type="spellEnd"/>
      <w:r w:rsidRPr="0067650A">
        <w:rPr>
          <w:rFonts w:cs="Arial"/>
        </w:rPr>
        <w:t xml:space="preserve">; mari, mari </w:t>
      </w:r>
      <w:proofErr w:type="spellStart"/>
      <w:r w:rsidRPr="0067650A">
        <w:rPr>
          <w:rFonts w:cs="Arial"/>
        </w:rPr>
        <w:t>com</w:t>
      </w:r>
      <w:proofErr w:type="spellEnd"/>
      <w:r w:rsidRPr="0067650A">
        <w:rPr>
          <w:rFonts w:cs="Arial"/>
        </w:rPr>
        <w:t xml:space="preserve"> puche.  </w:t>
      </w:r>
      <w:proofErr w:type="spellStart"/>
      <w:r w:rsidRPr="0067650A">
        <w:rPr>
          <w:rFonts w:cs="Arial"/>
        </w:rPr>
        <w:t>Kumelekaimun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ta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fachantü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ta</w:t>
      </w:r>
      <w:proofErr w:type="spellEnd"/>
      <w:r w:rsidRPr="0067650A">
        <w:rPr>
          <w:rFonts w:cs="Arial"/>
        </w:rPr>
        <w:t xml:space="preserve"> mi </w:t>
      </w:r>
      <w:proofErr w:type="spellStart"/>
      <w:r w:rsidRPr="0067650A">
        <w:rPr>
          <w:rFonts w:cs="Arial"/>
        </w:rPr>
        <w:t>renma</w:t>
      </w:r>
      <w:proofErr w:type="spellEnd"/>
      <w:r w:rsidRPr="0067650A">
        <w:rPr>
          <w:rFonts w:cs="Arial"/>
        </w:rPr>
        <w:t xml:space="preserve">.   </w:t>
      </w:r>
    </w:p>
    <w:p w:rsidR="00265283" w:rsidRPr="00C26E63" w:rsidRDefault="0074697C" w:rsidP="00265283">
      <w:pPr>
        <w:pStyle w:val="Prrafodelista"/>
        <w:autoSpaceDE w:val="0"/>
        <w:autoSpaceDN w:val="0"/>
        <w:adjustRightInd w:val="0"/>
        <w:spacing w:after="0" w:line="240" w:lineRule="auto"/>
        <w:ind w:left="-284"/>
        <w:jc w:val="both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1D99A761" wp14:editId="2AB6EC23">
            <wp:simplePos x="0" y="0"/>
            <wp:positionH relativeFrom="column">
              <wp:posOffset>4842510</wp:posOffset>
            </wp:positionH>
            <wp:positionV relativeFrom="paragraph">
              <wp:posOffset>148590</wp:posOffset>
            </wp:positionV>
            <wp:extent cx="1914525" cy="1214755"/>
            <wp:effectExtent l="0" t="0" r="9525" b="4445"/>
            <wp:wrapThrough wrapText="bothSides">
              <wp:wrapPolygon edited="0">
                <wp:start x="0" y="0"/>
                <wp:lineTo x="0" y="21340"/>
                <wp:lineTo x="21493" y="21340"/>
                <wp:lineTo x="21493" y="0"/>
                <wp:lineTo x="0" y="0"/>
              </wp:wrapPolygon>
            </wp:wrapThrough>
            <wp:docPr id="7" name="Imagen 7" descr="C:\Users\Secretaria\Documents\Respaldo Marzo 2019\AAAAA R E S P A L D O\imagenes y bordes\SEMANA 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\Documents\Respaldo Marzo 2019\AAAAA R E S P A L D O\imagenes y bordes\SEMANA S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C90" w:rsidRDefault="00F520DB" w:rsidP="008519FF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  <w:r>
        <w:rPr>
          <w:rFonts w:cs="Arial"/>
          <w:b/>
          <w:lang w:val="es-CO" w:eastAsia="es-CO"/>
        </w:rPr>
        <w:t>SEMANA SANTA</w:t>
      </w:r>
    </w:p>
    <w:p w:rsidR="00DE0CA1" w:rsidRPr="00DE0CA1" w:rsidRDefault="00DE0CA1" w:rsidP="008519FF">
      <w:pPr>
        <w:spacing w:after="0" w:line="240" w:lineRule="auto"/>
        <w:ind w:left="-284" w:right="-93"/>
        <w:jc w:val="both"/>
        <w:rPr>
          <w:rFonts w:cs="Arial"/>
          <w:lang w:val="es-CO" w:eastAsia="es-CO"/>
        </w:rPr>
      </w:pPr>
      <w:r>
        <w:rPr>
          <w:rFonts w:cs="Arial"/>
          <w:lang w:val="es-CO" w:eastAsia="es-CO"/>
        </w:rPr>
        <w:t xml:space="preserve">Hoy el equipo Pastoral organizó actividades de semana santa, los cursos participaron </w:t>
      </w:r>
      <w:r w:rsidR="0074697C">
        <w:rPr>
          <w:rFonts w:cs="Arial"/>
          <w:lang w:val="es-CO" w:eastAsia="es-CO"/>
        </w:rPr>
        <w:t xml:space="preserve">activamente </w:t>
      </w:r>
      <w:r>
        <w:rPr>
          <w:rFonts w:cs="Arial"/>
          <w:lang w:val="es-CO" w:eastAsia="es-CO"/>
        </w:rPr>
        <w:t>de la última cena y vía crucis por la Misión.</w:t>
      </w:r>
    </w:p>
    <w:p w:rsidR="001101E2" w:rsidRPr="00AE4BA8" w:rsidRDefault="001101E2" w:rsidP="001101E2">
      <w:pPr>
        <w:pStyle w:val="Sinespaciado"/>
        <w:ind w:left="-284"/>
        <w:jc w:val="both"/>
        <w:rPr>
          <w:b/>
        </w:rPr>
      </w:pPr>
      <w:r w:rsidRPr="00AE4BA8">
        <w:rPr>
          <w:b/>
        </w:rPr>
        <w:t>DÍA DEL LIBRO</w:t>
      </w:r>
    </w:p>
    <w:p w:rsidR="001101E2" w:rsidRDefault="001101E2" w:rsidP="001101E2">
      <w:pPr>
        <w:pStyle w:val="Sinespaciado"/>
        <w:ind w:left="-284"/>
        <w:jc w:val="both"/>
      </w:pPr>
      <w:r>
        <w:t>Todas y todos los docentes, asistentes de la educación y estudiantes en diversas asignaturas se encuentran preparando las actividades del</w:t>
      </w:r>
      <w:r w:rsidR="0021188A">
        <w:t xml:space="preserve"> Día del Libro que se realizarán la próxima semana.</w:t>
      </w:r>
    </w:p>
    <w:p w:rsidR="00F520DB" w:rsidRDefault="00DE0CA1" w:rsidP="008519FF">
      <w:pPr>
        <w:spacing w:after="0" w:line="240" w:lineRule="auto"/>
        <w:ind w:left="-284" w:right="-93"/>
        <w:jc w:val="both"/>
        <w:rPr>
          <w:rFonts w:cs="Arial"/>
          <w:b/>
          <w:lang w:eastAsia="es-CO"/>
        </w:rPr>
      </w:pPr>
      <w:r>
        <w:rPr>
          <w:rFonts w:cs="Arial"/>
          <w:b/>
          <w:lang w:eastAsia="es-CO"/>
        </w:rPr>
        <w:t>INFORMACIÓN</w:t>
      </w:r>
    </w:p>
    <w:p w:rsidR="00DE0CA1" w:rsidRDefault="00DE0CA1" w:rsidP="008519FF">
      <w:pPr>
        <w:spacing w:after="0" w:line="240" w:lineRule="auto"/>
        <w:ind w:left="-284" w:right="-93"/>
        <w:jc w:val="both"/>
        <w:rPr>
          <w:rFonts w:cs="Arial"/>
          <w:lang w:eastAsia="es-CO"/>
        </w:rPr>
      </w:pPr>
      <w:r>
        <w:rPr>
          <w:rFonts w:cs="Arial"/>
          <w:lang w:eastAsia="es-CO"/>
        </w:rPr>
        <w:t xml:space="preserve">El lunes 22 se realizará </w:t>
      </w:r>
      <w:proofErr w:type="spellStart"/>
      <w:r>
        <w:rPr>
          <w:rFonts w:cs="Arial"/>
          <w:lang w:eastAsia="es-CO"/>
        </w:rPr>
        <w:t>mañüntun</w:t>
      </w:r>
      <w:proofErr w:type="spellEnd"/>
      <w:r>
        <w:rPr>
          <w:rFonts w:cs="Arial"/>
          <w:lang w:eastAsia="es-CO"/>
        </w:rPr>
        <w:t xml:space="preserve"> para Juan Ramírez ex alumno del Colegio quien en forma destacada talló el Che </w:t>
      </w:r>
      <w:proofErr w:type="spellStart"/>
      <w:r>
        <w:rPr>
          <w:rFonts w:cs="Arial"/>
          <w:lang w:eastAsia="es-CO"/>
        </w:rPr>
        <w:t>mamul</w:t>
      </w:r>
      <w:proofErr w:type="spellEnd"/>
      <w:r>
        <w:rPr>
          <w:rFonts w:cs="Arial"/>
          <w:lang w:eastAsia="es-CO"/>
        </w:rPr>
        <w:t xml:space="preserve"> para el </w:t>
      </w:r>
      <w:proofErr w:type="spellStart"/>
      <w:r>
        <w:rPr>
          <w:rFonts w:cs="Arial"/>
          <w:lang w:eastAsia="es-CO"/>
        </w:rPr>
        <w:t>Rewe</w:t>
      </w:r>
      <w:proofErr w:type="spellEnd"/>
      <w:r>
        <w:rPr>
          <w:rFonts w:cs="Arial"/>
          <w:lang w:eastAsia="es-CO"/>
        </w:rPr>
        <w:t xml:space="preserve"> y para las y los estudiantes que participaron en nuestro  </w:t>
      </w:r>
      <w:proofErr w:type="spellStart"/>
      <w:r>
        <w:rPr>
          <w:rFonts w:cs="Arial"/>
          <w:lang w:eastAsia="es-CO"/>
        </w:rPr>
        <w:t>Nguillatün</w:t>
      </w:r>
      <w:proofErr w:type="spellEnd"/>
      <w:r>
        <w:rPr>
          <w:rFonts w:cs="Arial"/>
          <w:lang w:eastAsia="es-CO"/>
        </w:rPr>
        <w:t xml:space="preserve"> 2019.</w:t>
      </w:r>
    </w:p>
    <w:p w:rsidR="0074697C" w:rsidRPr="0074697C" w:rsidRDefault="0074697C" w:rsidP="008519FF">
      <w:pPr>
        <w:spacing w:after="0" w:line="240" w:lineRule="auto"/>
        <w:ind w:left="-284" w:right="-93"/>
        <w:jc w:val="both"/>
        <w:rPr>
          <w:rFonts w:cs="Arial"/>
          <w:b/>
          <w:lang w:eastAsia="es-CO"/>
        </w:rPr>
      </w:pPr>
      <w:r>
        <w:rPr>
          <w:rFonts w:cs="Arial"/>
          <w:b/>
          <w:noProof/>
          <w:u w:val="single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0B7CCE62" wp14:editId="4E0649B6">
            <wp:simplePos x="0" y="0"/>
            <wp:positionH relativeFrom="column">
              <wp:posOffset>4303395</wp:posOffset>
            </wp:positionH>
            <wp:positionV relativeFrom="paragraph">
              <wp:posOffset>40640</wp:posOffset>
            </wp:positionV>
            <wp:extent cx="2457450" cy="1841500"/>
            <wp:effectExtent l="0" t="0" r="0" b="6350"/>
            <wp:wrapThrough wrapText="bothSides">
              <wp:wrapPolygon edited="0">
                <wp:start x="0" y="0"/>
                <wp:lineTo x="0" y="21451"/>
                <wp:lineTo x="21433" y="21451"/>
                <wp:lineTo x="21433" y="0"/>
                <wp:lineTo x="0" y="0"/>
              </wp:wrapPolygon>
            </wp:wrapThrough>
            <wp:docPr id="3" name="Imagen 3" descr="C:\Users\Secretaria\Downloads\IMG_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ownloads\IMG_08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97C">
        <w:rPr>
          <w:rFonts w:cs="Arial"/>
          <w:b/>
          <w:lang w:eastAsia="es-CO"/>
        </w:rPr>
        <w:t>ESPECIALIDAD</w:t>
      </w:r>
    </w:p>
    <w:p w:rsidR="00DE0CA1" w:rsidRPr="00DE0CA1" w:rsidRDefault="00DE0CA1" w:rsidP="0074697C">
      <w:pPr>
        <w:pStyle w:val="Sinespaciado"/>
        <w:ind w:left="-284"/>
        <w:jc w:val="both"/>
        <w:rPr>
          <w:rFonts w:cs="Arial"/>
          <w:lang w:eastAsia="es-CO"/>
        </w:rPr>
      </w:pPr>
      <w:r>
        <w:rPr>
          <w:rFonts w:cs="Arial"/>
          <w:lang w:eastAsia="es-CO"/>
        </w:rPr>
        <w:t xml:space="preserve"> </w:t>
      </w:r>
      <w:r w:rsidR="0074697C" w:rsidRPr="0074697C">
        <w:t xml:space="preserve">Ayer </w:t>
      </w:r>
      <w:proofErr w:type="gramStart"/>
      <w:r w:rsidR="0074697C" w:rsidRPr="0074697C">
        <w:t>miércoles ,</w:t>
      </w:r>
      <w:proofErr w:type="gramEnd"/>
      <w:r w:rsidR="0074697C" w:rsidRPr="0074697C">
        <w:t xml:space="preserve"> estudiantes de cuarto año medio realizaron una gira pedagógica a la viña </w:t>
      </w:r>
      <w:proofErr w:type="spellStart"/>
      <w:r w:rsidR="0074697C" w:rsidRPr="0074697C">
        <w:t>Coteaux</w:t>
      </w:r>
      <w:proofErr w:type="spellEnd"/>
      <w:r w:rsidR="0074697C" w:rsidRPr="0074697C">
        <w:t xml:space="preserve"> de  Bellavista Trumao</w:t>
      </w:r>
      <w:r w:rsidR="0074697C">
        <w:t>.</w:t>
      </w:r>
      <w:r w:rsidR="0074697C" w:rsidRPr="0074697C">
        <w:t xml:space="preserve"> .</w:t>
      </w:r>
      <w:r w:rsidR="0074697C" w:rsidRPr="0074697C">
        <w:br/>
        <w:t xml:space="preserve">La visita fue guiada por el sr. </w:t>
      </w:r>
      <w:proofErr w:type="spellStart"/>
      <w:r w:rsidR="0074697C" w:rsidRPr="0074697C">
        <w:t>Quentyn</w:t>
      </w:r>
      <w:proofErr w:type="spellEnd"/>
      <w:r w:rsidR="0074697C" w:rsidRPr="0074697C">
        <w:t xml:space="preserve"> </w:t>
      </w:r>
      <w:proofErr w:type="spellStart"/>
      <w:r w:rsidR="0074697C" w:rsidRPr="0074697C">
        <w:t>Javoy</w:t>
      </w:r>
      <w:proofErr w:type="spellEnd"/>
      <w:r w:rsidR="0074697C" w:rsidRPr="0074697C">
        <w:t xml:space="preserve"> encargado de la viña quien les explicó los diferentes manejos prácticos que se deben realizar en un viñedo desde la plantación a la cosecha de uva para la elaboración de  vino.</w:t>
      </w:r>
      <w:r w:rsidR="0074697C" w:rsidRPr="0074697C">
        <w:br/>
        <w:t xml:space="preserve">Esta gira permitió a los estudiantes comprender e identificar las actividades de terreno que se deben realizar  en </w:t>
      </w:r>
      <w:r w:rsidR="0074697C">
        <w:t>el huerto de parras del colegio</w:t>
      </w:r>
      <w:r w:rsidR="0074697C" w:rsidRPr="0074697C">
        <w:t>, proyecto que iniciaron estudiantes de la especialidad agropecuaria el año 2016 en la asignatura de manejo y optimización productiva de frutales.</w:t>
      </w:r>
    </w:p>
    <w:p w:rsidR="0021188A" w:rsidRDefault="0021188A" w:rsidP="008519FF">
      <w:pPr>
        <w:spacing w:after="0" w:line="240" w:lineRule="auto"/>
        <w:ind w:left="-284" w:right="-93"/>
        <w:jc w:val="both"/>
        <w:rPr>
          <w:rFonts w:cs="Arial"/>
          <w:b/>
          <w:lang w:eastAsia="es-CO"/>
        </w:rPr>
      </w:pPr>
      <w:r>
        <w:rPr>
          <w:rFonts w:cs="Arial"/>
          <w:b/>
          <w:lang w:eastAsia="es-CO"/>
        </w:rPr>
        <w:t>HOSPITAL</w:t>
      </w:r>
    </w:p>
    <w:p w:rsidR="0021188A" w:rsidRPr="0021188A" w:rsidRDefault="0021188A" w:rsidP="008519FF">
      <w:pPr>
        <w:spacing w:after="0" w:line="240" w:lineRule="auto"/>
        <w:ind w:left="-284" w:right="-93"/>
        <w:jc w:val="both"/>
        <w:rPr>
          <w:rFonts w:cs="Arial"/>
          <w:lang w:eastAsia="es-CO"/>
        </w:rPr>
      </w:pPr>
      <w:r>
        <w:rPr>
          <w:rFonts w:cs="Arial"/>
          <w:lang w:eastAsia="es-CO"/>
        </w:rPr>
        <w:t xml:space="preserve">El miércoles 23 de abril se realizará el 2º encuentro con  Director del Hospital </w:t>
      </w:r>
      <w:proofErr w:type="spellStart"/>
      <w:r>
        <w:rPr>
          <w:rFonts w:cs="Arial"/>
          <w:lang w:eastAsia="es-CO"/>
        </w:rPr>
        <w:t>Pümelen</w:t>
      </w:r>
      <w:proofErr w:type="spellEnd"/>
      <w:r>
        <w:rPr>
          <w:rFonts w:cs="Arial"/>
          <w:lang w:eastAsia="es-CO"/>
        </w:rPr>
        <w:t xml:space="preserve"> y su equipo interdisciplinario y el Colegio para socializar Plan de Trabajo 2019.</w:t>
      </w:r>
    </w:p>
    <w:p w:rsidR="008D4A4D" w:rsidRDefault="0074697C" w:rsidP="008519FF">
      <w:pPr>
        <w:spacing w:after="0" w:line="240" w:lineRule="auto"/>
        <w:ind w:left="-284" w:right="-93"/>
        <w:jc w:val="both"/>
        <w:rPr>
          <w:rFonts w:cs="Arial"/>
          <w:b/>
          <w:lang w:eastAsia="es-CO"/>
        </w:rPr>
      </w:pPr>
      <w:r>
        <w:rPr>
          <w:rFonts w:cs="Arial"/>
          <w:b/>
          <w:lang w:eastAsia="es-CO"/>
        </w:rPr>
        <w:t>ALIMENTACIÓN</w:t>
      </w:r>
      <w:bookmarkStart w:id="0" w:name="_GoBack"/>
      <w:bookmarkEnd w:id="0"/>
    </w:p>
    <w:p w:rsidR="0074697C" w:rsidRPr="0074697C" w:rsidRDefault="0074697C" w:rsidP="008519FF">
      <w:pPr>
        <w:spacing w:after="0" w:line="240" w:lineRule="auto"/>
        <w:ind w:left="-284" w:right="-93"/>
        <w:jc w:val="both"/>
        <w:rPr>
          <w:rFonts w:cs="Arial"/>
          <w:lang w:eastAsia="es-CO"/>
        </w:rPr>
      </w:pPr>
      <w:r>
        <w:rPr>
          <w:rFonts w:cs="Arial"/>
          <w:lang w:eastAsia="es-CO"/>
        </w:rPr>
        <w:t xml:space="preserve">Queridos padres y apoderados se comunica que desde el lunes 22  se procederá a enviar nómina de los alumnos que permanentemente reciben alimentación JUNAEB, se ruega conversar con sus hijos que deben presentarse al desayuno y al almuerzo en el comedor y recibir la comida, pues si no lo hacen </w:t>
      </w:r>
      <w:proofErr w:type="spellStart"/>
      <w:r>
        <w:rPr>
          <w:rFonts w:cs="Arial"/>
          <w:lang w:eastAsia="es-CO"/>
        </w:rPr>
        <w:t>Junaeb</w:t>
      </w:r>
      <w:proofErr w:type="spellEnd"/>
      <w:r>
        <w:rPr>
          <w:rFonts w:cs="Arial"/>
          <w:lang w:eastAsia="es-CO"/>
        </w:rPr>
        <w:t xml:space="preserve"> nos quitará las raciones.</w:t>
      </w:r>
    </w:p>
    <w:p w:rsidR="0021188A" w:rsidRDefault="0021188A" w:rsidP="0021188A">
      <w:pPr>
        <w:spacing w:after="0" w:line="240" w:lineRule="auto"/>
        <w:ind w:left="-284" w:right="-93"/>
        <w:jc w:val="both"/>
        <w:rPr>
          <w:rFonts w:cs="Arial"/>
          <w:b/>
          <w:lang w:val="es-CO" w:eastAsia="es-CO"/>
        </w:rPr>
      </w:pPr>
      <w:r>
        <w:rPr>
          <w:rFonts w:cs="Arial"/>
          <w:b/>
          <w:lang w:val="es-CO" w:eastAsia="es-CO"/>
        </w:rPr>
        <w:t>INFORMACIÓN DE INTERES</w:t>
      </w:r>
    </w:p>
    <w:p w:rsidR="0021188A" w:rsidRPr="0021188A" w:rsidRDefault="0021188A" w:rsidP="0021188A">
      <w:pPr>
        <w:spacing w:after="0" w:line="240" w:lineRule="auto"/>
        <w:ind w:left="-284" w:right="-93"/>
        <w:jc w:val="both"/>
        <w:rPr>
          <w:rFonts w:cs="Arial"/>
          <w:lang w:val="es-CO" w:eastAsia="es-CO"/>
        </w:rPr>
      </w:pPr>
      <w:proofErr w:type="spellStart"/>
      <w:r>
        <w:rPr>
          <w:rFonts w:cs="Arial"/>
          <w:lang w:val="es-CO" w:eastAsia="es-CO"/>
        </w:rPr>
        <w:t>Junaeb</w:t>
      </w:r>
      <w:proofErr w:type="spellEnd"/>
      <w:r>
        <w:rPr>
          <w:rFonts w:cs="Arial"/>
          <w:lang w:val="es-CO" w:eastAsia="es-CO"/>
        </w:rPr>
        <w:t xml:space="preserve"> informo que su nuevo horario de atención al público es de lunes a viernes desde las 8:30 a 13:30 </w:t>
      </w:r>
      <w:proofErr w:type="spellStart"/>
      <w:r>
        <w:rPr>
          <w:rFonts w:cs="Arial"/>
          <w:lang w:val="es-CO" w:eastAsia="es-CO"/>
        </w:rPr>
        <w:t>hrs</w:t>
      </w:r>
      <w:proofErr w:type="spellEnd"/>
      <w:r>
        <w:rPr>
          <w:rFonts w:cs="Arial"/>
          <w:lang w:val="es-CO" w:eastAsia="es-CO"/>
        </w:rPr>
        <w:t xml:space="preserve">. </w:t>
      </w:r>
      <w:proofErr w:type="spellStart"/>
      <w:r>
        <w:rPr>
          <w:rFonts w:cs="Arial"/>
          <w:lang w:val="es-CO" w:eastAsia="es-CO"/>
        </w:rPr>
        <w:t>Esta</w:t>
      </w:r>
      <w:proofErr w:type="spellEnd"/>
      <w:r>
        <w:rPr>
          <w:rFonts w:cs="Arial"/>
          <w:lang w:val="es-CO" w:eastAsia="es-CO"/>
        </w:rPr>
        <w:t xml:space="preserve"> ubicado en Calle Leonardo Da Vinci 1621 Osorno.</w:t>
      </w:r>
    </w:p>
    <w:p w:rsidR="00DB3BD8" w:rsidRDefault="00DB3BD8" w:rsidP="008519FF">
      <w:pPr>
        <w:spacing w:after="0" w:line="240" w:lineRule="auto"/>
        <w:ind w:left="-284" w:right="-93"/>
        <w:jc w:val="both"/>
        <w:rPr>
          <w:rFonts w:cs="Arial"/>
          <w:b/>
          <w:u w:val="single"/>
          <w:lang w:val="es-CO" w:eastAsia="es-CO"/>
        </w:rPr>
      </w:pPr>
      <w:r w:rsidRPr="0067650A">
        <w:rPr>
          <w:rFonts w:cs="Arial"/>
          <w:b/>
          <w:u w:val="single"/>
          <w:lang w:val="es-CO" w:eastAsia="es-CO"/>
        </w:rPr>
        <w:t>REUNIONES</w:t>
      </w:r>
    </w:p>
    <w:p w:rsidR="00317B33" w:rsidRDefault="00F520DB" w:rsidP="00557C2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-426" w:right="-93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7º Básico: martes 23 de abril a las 8:30 </w:t>
      </w:r>
      <w:proofErr w:type="spellStart"/>
      <w:r>
        <w:rPr>
          <w:rFonts w:cs="Arial"/>
          <w:sz w:val="24"/>
          <w:szCs w:val="24"/>
          <w:lang w:val="es-CO" w:eastAsia="es-CO"/>
        </w:rPr>
        <w:t>hrs</w:t>
      </w:r>
      <w:proofErr w:type="spellEnd"/>
      <w:r>
        <w:rPr>
          <w:rFonts w:cs="Arial"/>
          <w:sz w:val="24"/>
          <w:szCs w:val="24"/>
          <w:lang w:val="es-CO" w:eastAsia="es-CO"/>
        </w:rPr>
        <w:t>. En el comedor.</w:t>
      </w:r>
    </w:p>
    <w:p w:rsidR="0074697C" w:rsidRDefault="0074697C" w:rsidP="00557C2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-426" w:right="-93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2ª reunión Consejo Escolar martes 23 de abril a las 10:00</w:t>
      </w:r>
      <w:r w:rsidR="0021188A">
        <w:rPr>
          <w:rFonts w:cs="Arial"/>
          <w:sz w:val="24"/>
          <w:szCs w:val="24"/>
          <w:lang w:val="es-CO" w:eastAsia="es-CO"/>
        </w:rPr>
        <w:t xml:space="preserve"> </w:t>
      </w:r>
      <w:proofErr w:type="spellStart"/>
      <w:r w:rsidR="0021188A">
        <w:rPr>
          <w:rFonts w:cs="Arial"/>
          <w:sz w:val="24"/>
          <w:szCs w:val="24"/>
          <w:lang w:val="es-CO" w:eastAsia="es-CO"/>
        </w:rPr>
        <w:t>hrs</w:t>
      </w:r>
      <w:proofErr w:type="spellEnd"/>
      <w:r w:rsidR="0021188A">
        <w:rPr>
          <w:rFonts w:cs="Arial"/>
          <w:sz w:val="24"/>
          <w:szCs w:val="24"/>
          <w:lang w:val="es-CO" w:eastAsia="es-CO"/>
        </w:rPr>
        <w:t>.</w:t>
      </w:r>
    </w:p>
    <w:p w:rsidR="007E29D6" w:rsidRPr="0067650A" w:rsidRDefault="007E29D6" w:rsidP="000A5822">
      <w:pPr>
        <w:spacing w:after="0" w:line="360" w:lineRule="atLeast"/>
        <w:jc w:val="both"/>
        <w:rPr>
          <w:rFonts w:cs="Arial"/>
        </w:rPr>
      </w:pPr>
      <w:proofErr w:type="spellStart"/>
      <w:r w:rsidRPr="0067650A">
        <w:rPr>
          <w:rFonts w:cs="Arial"/>
        </w:rPr>
        <w:t>Chilkatuymün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ta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mañuntuaymün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pu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lamngen</w:t>
      </w:r>
      <w:proofErr w:type="spellEnd"/>
      <w:r w:rsidRPr="0067650A">
        <w:rPr>
          <w:rFonts w:cs="Arial"/>
        </w:rPr>
        <w:t xml:space="preserve">, </w:t>
      </w:r>
      <w:proofErr w:type="spellStart"/>
      <w:r w:rsidRPr="0067650A">
        <w:rPr>
          <w:rFonts w:cs="Arial"/>
        </w:rPr>
        <w:t>pu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peñi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ka</w:t>
      </w:r>
      <w:proofErr w:type="spellEnd"/>
      <w:r w:rsidRPr="0067650A">
        <w:rPr>
          <w:rFonts w:cs="Arial"/>
        </w:rPr>
        <w:t xml:space="preserve"> </w:t>
      </w:r>
      <w:proofErr w:type="spellStart"/>
      <w:r w:rsidRPr="0067650A">
        <w:rPr>
          <w:rFonts w:cs="Arial"/>
        </w:rPr>
        <w:t>kom</w:t>
      </w:r>
      <w:proofErr w:type="spellEnd"/>
      <w:r w:rsidRPr="0067650A">
        <w:rPr>
          <w:rFonts w:cs="Arial"/>
        </w:rPr>
        <w:t xml:space="preserve"> puche </w:t>
      </w:r>
      <w:proofErr w:type="spellStart"/>
      <w:r w:rsidRPr="0067650A">
        <w:rPr>
          <w:rFonts w:cs="Arial"/>
        </w:rPr>
        <w:t>fey</w:t>
      </w:r>
      <w:proofErr w:type="spellEnd"/>
      <w:r w:rsidRPr="0067650A">
        <w:rPr>
          <w:rFonts w:cs="Arial"/>
        </w:rPr>
        <w:t xml:space="preserve"> muten </w:t>
      </w:r>
      <w:proofErr w:type="spellStart"/>
      <w:r w:rsidRPr="0067650A">
        <w:rPr>
          <w:rFonts w:cs="Arial"/>
        </w:rPr>
        <w:t>peukallal</w:t>
      </w:r>
      <w:proofErr w:type="spellEnd"/>
      <w:r w:rsidRPr="0067650A">
        <w:rPr>
          <w:rFonts w:cs="Arial"/>
        </w:rPr>
        <w:t>,</w:t>
      </w:r>
    </w:p>
    <w:p w:rsidR="007E29D6" w:rsidRDefault="005452F5" w:rsidP="007E29D6">
      <w:pPr>
        <w:spacing w:after="0" w:line="240" w:lineRule="auto"/>
        <w:ind w:left="-284" w:right="-235"/>
        <w:rPr>
          <w:rFonts w:cs="Arial"/>
          <w:sz w:val="20"/>
          <w:szCs w:val="20"/>
        </w:rPr>
      </w:pPr>
      <w:r w:rsidRPr="0067650A">
        <w:rPr>
          <w:rFonts w:cs="Arial"/>
          <w:sz w:val="20"/>
          <w:szCs w:val="20"/>
        </w:rPr>
        <w:t xml:space="preserve">      </w:t>
      </w:r>
      <w:r w:rsidR="007E29D6" w:rsidRPr="0067650A">
        <w:rPr>
          <w:rFonts w:cs="Arial"/>
          <w:sz w:val="20"/>
          <w:szCs w:val="20"/>
        </w:rPr>
        <w:t>(Eso sería todo, muchas gracias a todas las persona</w:t>
      </w:r>
      <w:r w:rsidRPr="0067650A">
        <w:rPr>
          <w:rFonts w:cs="Arial"/>
          <w:sz w:val="20"/>
          <w:szCs w:val="20"/>
        </w:rPr>
        <w:t>s por haber leído este mensaje. ¡Hasta</w:t>
      </w:r>
      <w:r w:rsidR="007E29D6" w:rsidRPr="0067650A">
        <w:rPr>
          <w:rFonts w:cs="Arial"/>
          <w:sz w:val="20"/>
          <w:szCs w:val="20"/>
        </w:rPr>
        <w:t xml:space="preserve"> pronto!)</w:t>
      </w:r>
    </w:p>
    <w:p w:rsidR="00B32C97" w:rsidRDefault="00B32C97" w:rsidP="007E29D6">
      <w:pPr>
        <w:spacing w:after="0" w:line="240" w:lineRule="auto"/>
        <w:ind w:left="-284" w:right="-235"/>
        <w:rPr>
          <w:rFonts w:cs="Arial"/>
          <w:sz w:val="20"/>
          <w:szCs w:val="20"/>
        </w:rPr>
      </w:pPr>
    </w:p>
    <w:p w:rsidR="00265283" w:rsidRDefault="00265283" w:rsidP="007E29D6">
      <w:pPr>
        <w:spacing w:after="0" w:line="240" w:lineRule="auto"/>
        <w:ind w:left="-284" w:right="-235"/>
        <w:rPr>
          <w:rFonts w:cs="Arial"/>
          <w:sz w:val="20"/>
          <w:szCs w:val="20"/>
        </w:rPr>
      </w:pPr>
    </w:p>
    <w:p w:rsidR="00265283" w:rsidRDefault="00265283" w:rsidP="007E29D6">
      <w:pPr>
        <w:spacing w:after="0" w:line="240" w:lineRule="auto"/>
        <w:ind w:left="-284" w:right="-235"/>
        <w:rPr>
          <w:rFonts w:cs="Arial"/>
          <w:sz w:val="20"/>
          <w:szCs w:val="20"/>
        </w:rPr>
      </w:pPr>
    </w:p>
    <w:p w:rsidR="007E29D6" w:rsidRPr="0067650A" w:rsidRDefault="005215AD" w:rsidP="007E29D6">
      <w:pPr>
        <w:spacing w:after="0" w:line="240" w:lineRule="auto"/>
        <w:ind w:left="-284" w:right="-235"/>
        <w:rPr>
          <w:rFonts w:cs="Arial"/>
          <w:b/>
          <w:sz w:val="20"/>
          <w:szCs w:val="20"/>
        </w:rPr>
      </w:pPr>
      <w:r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7E29D6" w:rsidRPr="0067650A">
        <w:rPr>
          <w:rFonts w:cs="Arial"/>
          <w:sz w:val="20"/>
          <w:szCs w:val="20"/>
        </w:rPr>
        <w:tab/>
      </w:r>
      <w:r w:rsidR="00014A86" w:rsidRPr="0067650A">
        <w:rPr>
          <w:rFonts w:cs="Arial"/>
          <w:sz w:val="20"/>
          <w:szCs w:val="20"/>
        </w:rPr>
        <w:t xml:space="preserve">  </w:t>
      </w:r>
      <w:r w:rsidRPr="0067650A">
        <w:rPr>
          <w:rFonts w:cs="Arial"/>
          <w:sz w:val="20"/>
          <w:szCs w:val="20"/>
        </w:rPr>
        <w:tab/>
      </w:r>
      <w:r w:rsidRPr="0067650A">
        <w:rPr>
          <w:rFonts w:cs="Arial"/>
          <w:sz w:val="20"/>
          <w:szCs w:val="20"/>
        </w:rPr>
        <w:tab/>
      </w:r>
      <w:r w:rsidR="00014A86" w:rsidRPr="0067650A">
        <w:rPr>
          <w:rFonts w:cs="Arial"/>
          <w:sz w:val="20"/>
          <w:szCs w:val="20"/>
        </w:rPr>
        <w:t xml:space="preserve">   </w:t>
      </w:r>
      <w:r w:rsidR="00042260">
        <w:rPr>
          <w:rFonts w:cs="Arial"/>
          <w:sz w:val="20"/>
          <w:szCs w:val="20"/>
        </w:rPr>
        <w:t xml:space="preserve">  </w:t>
      </w:r>
      <w:r w:rsidR="008519FF">
        <w:rPr>
          <w:rFonts w:cs="Arial"/>
          <w:sz w:val="20"/>
          <w:szCs w:val="20"/>
        </w:rPr>
        <w:t xml:space="preserve">  </w:t>
      </w:r>
      <w:r w:rsidR="005A4464">
        <w:rPr>
          <w:rFonts w:cs="Arial"/>
          <w:b/>
          <w:sz w:val="20"/>
          <w:szCs w:val="20"/>
        </w:rPr>
        <w:t>RICARDO LÓPEZ SANTIBAÑEZ</w:t>
      </w:r>
    </w:p>
    <w:p w:rsidR="007E29D6" w:rsidRPr="0067650A" w:rsidRDefault="007E29D6" w:rsidP="007E29D6">
      <w:pPr>
        <w:spacing w:after="0" w:line="240" w:lineRule="auto"/>
        <w:ind w:left="-284" w:right="-235"/>
        <w:rPr>
          <w:rFonts w:cs="Arial"/>
          <w:b/>
          <w:sz w:val="20"/>
          <w:szCs w:val="20"/>
        </w:rPr>
      </w:pP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  <w:t xml:space="preserve">        </w:t>
      </w:r>
      <w:r w:rsidRPr="0067650A">
        <w:rPr>
          <w:rFonts w:cs="Arial"/>
          <w:b/>
          <w:sz w:val="20"/>
          <w:szCs w:val="20"/>
        </w:rPr>
        <w:tab/>
        <w:t xml:space="preserve">       </w:t>
      </w:r>
      <w:r w:rsidR="00843980" w:rsidRPr="0067650A">
        <w:rPr>
          <w:rFonts w:cs="Arial"/>
          <w:b/>
          <w:sz w:val="20"/>
          <w:szCs w:val="20"/>
        </w:rPr>
        <w:t xml:space="preserve">  </w:t>
      </w:r>
      <w:r w:rsidRPr="0067650A">
        <w:rPr>
          <w:rFonts w:cs="Arial"/>
          <w:b/>
          <w:sz w:val="20"/>
          <w:szCs w:val="20"/>
        </w:rPr>
        <w:t xml:space="preserve"> DIRECTOR</w:t>
      </w:r>
    </w:p>
    <w:p w:rsidR="0038787D" w:rsidRPr="0067650A" w:rsidRDefault="007E29D6" w:rsidP="002142FF">
      <w:pPr>
        <w:spacing w:after="0" w:line="240" w:lineRule="auto"/>
        <w:ind w:left="-284" w:right="-235" w:firstLine="992"/>
      </w:pP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Pr="0067650A">
        <w:rPr>
          <w:rFonts w:cs="Arial"/>
          <w:b/>
          <w:sz w:val="20"/>
          <w:szCs w:val="20"/>
        </w:rPr>
        <w:tab/>
      </w:r>
      <w:r w:rsidR="00014A86" w:rsidRPr="0067650A">
        <w:rPr>
          <w:rFonts w:cs="Arial"/>
          <w:b/>
          <w:sz w:val="20"/>
          <w:szCs w:val="20"/>
        </w:rPr>
        <w:t xml:space="preserve">        </w:t>
      </w:r>
      <w:r w:rsidR="005225C1">
        <w:rPr>
          <w:rFonts w:cs="Arial"/>
          <w:b/>
          <w:sz w:val="20"/>
          <w:szCs w:val="20"/>
        </w:rPr>
        <w:t xml:space="preserve">                                                 </w:t>
      </w:r>
      <w:r w:rsidRPr="0067650A">
        <w:rPr>
          <w:rFonts w:cs="Arial"/>
          <w:b/>
          <w:sz w:val="20"/>
          <w:szCs w:val="20"/>
        </w:rPr>
        <w:t xml:space="preserve"> COLEGIO  QUILACAHUÍN</w:t>
      </w:r>
    </w:p>
    <w:sectPr w:rsidR="0038787D" w:rsidRPr="0067650A" w:rsidSect="00265283">
      <w:pgSz w:w="12240" w:h="15840" w:code="1"/>
      <w:pgMar w:top="1134" w:right="6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B2A"/>
    <w:multiLevelType w:val="hybridMultilevel"/>
    <w:tmpl w:val="74880E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7E2F"/>
    <w:multiLevelType w:val="hybridMultilevel"/>
    <w:tmpl w:val="7DA2383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C4686"/>
    <w:multiLevelType w:val="hybridMultilevel"/>
    <w:tmpl w:val="902A05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F44D5"/>
    <w:multiLevelType w:val="hybridMultilevel"/>
    <w:tmpl w:val="689462C2"/>
    <w:lvl w:ilvl="0" w:tplc="35C0875E">
      <w:numFmt w:val="bullet"/>
      <w:lvlText w:val=""/>
      <w:lvlJc w:val="left"/>
      <w:pPr>
        <w:ind w:left="360" w:hanging="360"/>
      </w:pPr>
      <w:rPr>
        <w:rFonts w:ascii="Symbol" w:eastAsia="Batang" w:hAnsi="Symbol" w:cs="Estrangelo Edessa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E7A2ADA"/>
    <w:multiLevelType w:val="hybridMultilevel"/>
    <w:tmpl w:val="AEA0B6D4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81959"/>
    <w:multiLevelType w:val="hybridMultilevel"/>
    <w:tmpl w:val="4FF29092"/>
    <w:lvl w:ilvl="0" w:tplc="8E46BF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D457BA"/>
    <w:multiLevelType w:val="hybridMultilevel"/>
    <w:tmpl w:val="70CE0A7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79189B"/>
    <w:multiLevelType w:val="hybridMultilevel"/>
    <w:tmpl w:val="5B401950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E5573D6"/>
    <w:multiLevelType w:val="hybridMultilevel"/>
    <w:tmpl w:val="390E1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67C64"/>
    <w:multiLevelType w:val="hybridMultilevel"/>
    <w:tmpl w:val="B8C854D4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F1E29DB"/>
    <w:multiLevelType w:val="hybridMultilevel"/>
    <w:tmpl w:val="DDB654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26849"/>
    <w:multiLevelType w:val="hybridMultilevel"/>
    <w:tmpl w:val="EE6673B2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939FB"/>
    <w:multiLevelType w:val="hybridMultilevel"/>
    <w:tmpl w:val="36CA4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D6"/>
    <w:rsid w:val="00014A86"/>
    <w:rsid w:val="00042260"/>
    <w:rsid w:val="000613BB"/>
    <w:rsid w:val="000620F5"/>
    <w:rsid w:val="000662D7"/>
    <w:rsid w:val="000802D8"/>
    <w:rsid w:val="000848B8"/>
    <w:rsid w:val="00091431"/>
    <w:rsid w:val="00096990"/>
    <w:rsid w:val="000A268C"/>
    <w:rsid w:val="000A5822"/>
    <w:rsid w:val="000D38C6"/>
    <w:rsid w:val="0010632F"/>
    <w:rsid w:val="001077F3"/>
    <w:rsid w:val="001101E2"/>
    <w:rsid w:val="00113298"/>
    <w:rsid w:val="001300A6"/>
    <w:rsid w:val="00152007"/>
    <w:rsid w:val="001553F6"/>
    <w:rsid w:val="00164488"/>
    <w:rsid w:val="00165549"/>
    <w:rsid w:val="00173C19"/>
    <w:rsid w:val="001B663A"/>
    <w:rsid w:val="001E65BC"/>
    <w:rsid w:val="0021188A"/>
    <w:rsid w:val="002142FF"/>
    <w:rsid w:val="00265283"/>
    <w:rsid w:val="0027155A"/>
    <w:rsid w:val="0030338A"/>
    <w:rsid w:val="00313006"/>
    <w:rsid w:val="00317B33"/>
    <w:rsid w:val="003206D9"/>
    <w:rsid w:val="00365C90"/>
    <w:rsid w:val="003773DA"/>
    <w:rsid w:val="00384E56"/>
    <w:rsid w:val="0038787D"/>
    <w:rsid w:val="003A5F2E"/>
    <w:rsid w:val="003F40F7"/>
    <w:rsid w:val="003F4F05"/>
    <w:rsid w:val="0040308D"/>
    <w:rsid w:val="00471E51"/>
    <w:rsid w:val="00480A68"/>
    <w:rsid w:val="00484D4C"/>
    <w:rsid w:val="004A6F54"/>
    <w:rsid w:val="004F6D6F"/>
    <w:rsid w:val="005211E4"/>
    <w:rsid w:val="005215AD"/>
    <w:rsid w:val="005225C1"/>
    <w:rsid w:val="0053120E"/>
    <w:rsid w:val="005452F5"/>
    <w:rsid w:val="00557C2D"/>
    <w:rsid w:val="00575400"/>
    <w:rsid w:val="00576AC4"/>
    <w:rsid w:val="005A4464"/>
    <w:rsid w:val="005E137B"/>
    <w:rsid w:val="005E2470"/>
    <w:rsid w:val="006360AE"/>
    <w:rsid w:val="006379FD"/>
    <w:rsid w:val="00661EFC"/>
    <w:rsid w:val="0067650A"/>
    <w:rsid w:val="00697767"/>
    <w:rsid w:val="006A2C49"/>
    <w:rsid w:val="006C6F7E"/>
    <w:rsid w:val="006D6C58"/>
    <w:rsid w:val="006E3800"/>
    <w:rsid w:val="00701B79"/>
    <w:rsid w:val="0071381B"/>
    <w:rsid w:val="007171C9"/>
    <w:rsid w:val="007358E6"/>
    <w:rsid w:val="007426F3"/>
    <w:rsid w:val="0074697C"/>
    <w:rsid w:val="00755006"/>
    <w:rsid w:val="00795647"/>
    <w:rsid w:val="007A0FC9"/>
    <w:rsid w:val="007A6A2C"/>
    <w:rsid w:val="007E29D6"/>
    <w:rsid w:val="007E4C96"/>
    <w:rsid w:val="007F2F70"/>
    <w:rsid w:val="00817606"/>
    <w:rsid w:val="00843980"/>
    <w:rsid w:val="008519FF"/>
    <w:rsid w:val="008A19F4"/>
    <w:rsid w:val="008B57B8"/>
    <w:rsid w:val="008B5929"/>
    <w:rsid w:val="008D4A4D"/>
    <w:rsid w:val="00905242"/>
    <w:rsid w:val="00912B0F"/>
    <w:rsid w:val="0092265B"/>
    <w:rsid w:val="00923CB7"/>
    <w:rsid w:val="00930BA9"/>
    <w:rsid w:val="00970A8B"/>
    <w:rsid w:val="009D6941"/>
    <w:rsid w:val="00A23F71"/>
    <w:rsid w:val="00A63354"/>
    <w:rsid w:val="00A6695D"/>
    <w:rsid w:val="00A91EC2"/>
    <w:rsid w:val="00AE2F81"/>
    <w:rsid w:val="00B00251"/>
    <w:rsid w:val="00B10BAE"/>
    <w:rsid w:val="00B31BF9"/>
    <w:rsid w:val="00B32C97"/>
    <w:rsid w:val="00B812C6"/>
    <w:rsid w:val="00B90D88"/>
    <w:rsid w:val="00BA1996"/>
    <w:rsid w:val="00BD22A8"/>
    <w:rsid w:val="00C326FF"/>
    <w:rsid w:val="00C3475C"/>
    <w:rsid w:val="00C52163"/>
    <w:rsid w:val="00CC164B"/>
    <w:rsid w:val="00CC34F7"/>
    <w:rsid w:val="00CD290C"/>
    <w:rsid w:val="00CF577D"/>
    <w:rsid w:val="00D5638C"/>
    <w:rsid w:val="00D645EC"/>
    <w:rsid w:val="00D858E8"/>
    <w:rsid w:val="00DA7682"/>
    <w:rsid w:val="00DB3BD8"/>
    <w:rsid w:val="00DD02F5"/>
    <w:rsid w:val="00DE0CA1"/>
    <w:rsid w:val="00DE1569"/>
    <w:rsid w:val="00E102A4"/>
    <w:rsid w:val="00E118AE"/>
    <w:rsid w:val="00E271C0"/>
    <w:rsid w:val="00E42614"/>
    <w:rsid w:val="00E4394A"/>
    <w:rsid w:val="00E5335E"/>
    <w:rsid w:val="00E7307B"/>
    <w:rsid w:val="00EA4EE5"/>
    <w:rsid w:val="00EC0238"/>
    <w:rsid w:val="00F16D2C"/>
    <w:rsid w:val="00F20F63"/>
    <w:rsid w:val="00F220F2"/>
    <w:rsid w:val="00F233B8"/>
    <w:rsid w:val="00F520DB"/>
    <w:rsid w:val="00F53A03"/>
    <w:rsid w:val="00F6127E"/>
    <w:rsid w:val="00F93046"/>
    <w:rsid w:val="00F96958"/>
    <w:rsid w:val="00F971E1"/>
    <w:rsid w:val="00F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D6"/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9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FF"/>
    <w:rPr>
      <w:rFonts w:ascii="Segoe UI" w:eastAsiaTheme="minorEastAsia" w:hAnsi="Segoe UI" w:cs="Segoe UI"/>
      <w:sz w:val="18"/>
      <w:szCs w:val="18"/>
      <w:lang w:val="es-CL" w:eastAsia="es-CL"/>
    </w:rPr>
  </w:style>
  <w:style w:type="paragraph" w:styleId="Sinespaciado">
    <w:name w:val="No Spacing"/>
    <w:uiPriority w:val="1"/>
    <w:qFormat/>
    <w:rsid w:val="00F53A03"/>
    <w:pPr>
      <w:spacing w:after="0" w:line="240" w:lineRule="auto"/>
    </w:pPr>
    <w:rPr>
      <w:rFonts w:eastAsiaTheme="minorEastAsia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D6"/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9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FF"/>
    <w:rPr>
      <w:rFonts w:ascii="Segoe UI" w:eastAsiaTheme="minorEastAsia" w:hAnsi="Segoe UI" w:cs="Segoe UI"/>
      <w:sz w:val="18"/>
      <w:szCs w:val="18"/>
      <w:lang w:val="es-CL" w:eastAsia="es-CL"/>
    </w:rPr>
  </w:style>
  <w:style w:type="paragraph" w:styleId="Sinespaciado">
    <w:name w:val="No Spacing"/>
    <w:uiPriority w:val="1"/>
    <w:qFormat/>
    <w:rsid w:val="00F53A03"/>
    <w:pPr>
      <w:spacing w:after="0" w:line="240" w:lineRule="auto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C487-3CDC-4404-9F9B-30A054A3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cp:lastPrinted>2019-04-12T16:39:00Z</cp:lastPrinted>
  <dcterms:created xsi:type="dcterms:W3CDTF">2019-04-18T14:16:00Z</dcterms:created>
  <dcterms:modified xsi:type="dcterms:W3CDTF">2019-04-18T14:56:00Z</dcterms:modified>
</cp:coreProperties>
</file>