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D6" w:rsidRPr="0067650A" w:rsidRDefault="000A5822" w:rsidP="007E29D6">
      <w:pPr>
        <w:spacing w:after="0" w:line="240" w:lineRule="auto"/>
        <w:ind w:left="-284" w:right="-235"/>
        <w:rPr>
          <w:lang w:val="es-MX"/>
        </w:rPr>
      </w:pPr>
      <w:r w:rsidRPr="0067650A">
        <w:rPr>
          <w:noProof/>
          <w:sz w:val="24"/>
          <w:lang w:val="es-ES" w:eastAsia="es-ES"/>
        </w:rPr>
        <mc:AlternateContent>
          <mc:Choice Requires="wps">
            <w:drawing>
              <wp:anchor distT="0" distB="0" distL="114300" distR="114300" simplePos="0" relativeHeight="251658240" behindDoc="0" locked="0" layoutInCell="1" allowOverlap="1" wp14:anchorId="14AAD21D" wp14:editId="784B6B96">
                <wp:simplePos x="0" y="0"/>
                <wp:positionH relativeFrom="column">
                  <wp:posOffset>4367530</wp:posOffset>
                </wp:positionH>
                <wp:positionV relativeFrom="paragraph">
                  <wp:posOffset>-277495</wp:posOffset>
                </wp:positionV>
                <wp:extent cx="2245360" cy="321945"/>
                <wp:effectExtent l="0" t="0" r="2159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1945"/>
                        </a:xfrm>
                        <a:prstGeom prst="rect">
                          <a:avLst/>
                        </a:prstGeom>
                        <a:solidFill>
                          <a:srgbClr val="FFFFFF"/>
                        </a:solidFill>
                        <a:ln w="9525">
                          <a:solidFill>
                            <a:srgbClr val="000000"/>
                          </a:solidFill>
                          <a:miter lim="800000"/>
                          <a:headEnd/>
                          <a:tailEnd/>
                        </a:ln>
                      </wps:spPr>
                      <wps:txbx>
                        <w:txbxContent>
                          <w:p w:rsidR="007E29D6" w:rsidRDefault="007E29D6" w:rsidP="007E29D6">
                            <w:pPr>
                              <w:spacing w:after="0" w:line="240" w:lineRule="auto"/>
                              <w:jc w:val="right"/>
                            </w:pPr>
                            <w:proofErr w:type="spellStart"/>
                            <w:r w:rsidRPr="0064351A">
                              <w:rPr>
                                <w:sz w:val="24"/>
                                <w:szCs w:val="24"/>
                              </w:rPr>
                              <w:t>Quilacahuín</w:t>
                            </w:r>
                            <w:proofErr w:type="spellEnd"/>
                            <w:r w:rsidRPr="0064351A">
                              <w:rPr>
                                <w:sz w:val="24"/>
                                <w:szCs w:val="24"/>
                              </w:rPr>
                              <w:t xml:space="preserve">, </w:t>
                            </w:r>
                            <w:r w:rsidR="00F53A03">
                              <w:rPr>
                                <w:sz w:val="24"/>
                                <w:szCs w:val="24"/>
                              </w:rPr>
                              <w:t>abril 05</w:t>
                            </w:r>
                            <w:r>
                              <w:rPr>
                                <w:sz w:val="24"/>
                                <w:szCs w:val="24"/>
                              </w:rPr>
                              <w:t xml:space="preserve"> del 201</w:t>
                            </w:r>
                            <w:r w:rsidR="00042260">
                              <w:rPr>
                                <w:sz w:val="24"/>
                                <w:szCs w:val="24"/>
                              </w:rPr>
                              <w:t>9</w:t>
                            </w:r>
                            <w:r w:rsidRPr="0064351A">
                              <w:rPr>
                                <w:sz w:val="24"/>
                                <w:szCs w:val="24"/>
                              </w:rPr>
                              <w:t>.-</w:t>
                            </w:r>
                            <w:r>
                              <w:t xml:space="preserve">                                                                        </w:t>
                            </w:r>
                          </w:p>
                          <w:p w:rsidR="007E29D6" w:rsidRDefault="007E29D6"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3.9pt;margin-top:-21.85pt;width:176.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">
                <v:textbox>
                  <w:txbxContent>
                    <w:p w:rsidR="007E29D6" w:rsidRDefault="007E29D6" w:rsidP="007E29D6">
                      <w:pPr>
                        <w:spacing w:after="0" w:line="240" w:lineRule="auto"/>
                        <w:jc w:val="right"/>
                      </w:pPr>
                      <w:proofErr w:type="spellStart"/>
                      <w:r w:rsidRPr="0064351A">
                        <w:rPr>
                          <w:sz w:val="24"/>
                          <w:szCs w:val="24"/>
                        </w:rPr>
                        <w:t>Quilacahuín</w:t>
                      </w:r>
                      <w:proofErr w:type="spellEnd"/>
                      <w:r w:rsidRPr="0064351A">
                        <w:rPr>
                          <w:sz w:val="24"/>
                          <w:szCs w:val="24"/>
                        </w:rPr>
                        <w:t xml:space="preserve">, </w:t>
                      </w:r>
                      <w:r w:rsidR="00F53A03">
                        <w:rPr>
                          <w:sz w:val="24"/>
                          <w:szCs w:val="24"/>
                        </w:rPr>
                        <w:t>abril 05</w:t>
                      </w:r>
                      <w:r>
                        <w:rPr>
                          <w:sz w:val="24"/>
                          <w:szCs w:val="24"/>
                        </w:rPr>
                        <w:t xml:space="preserve"> del 201</w:t>
                      </w:r>
                      <w:r w:rsidR="00042260">
                        <w:rPr>
                          <w:sz w:val="24"/>
                          <w:szCs w:val="24"/>
                        </w:rPr>
                        <w:t>9</w:t>
                      </w:r>
                      <w:r w:rsidRPr="0064351A">
                        <w:rPr>
                          <w:sz w:val="24"/>
                          <w:szCs w:val="24"/>
                        </w:rPr>
                        <w:t>.-</w:t>
                      </w:r>
                      <w:r>
                        <w:t xml:space="preserve">                                                                        </w:t>
                      </w:r>
                    </w:p>
                    <w:p w:rsidR="007E29D6" w:rsidRDefault="007E29D6" w:rsidP="007E29D6">
                      <w:pPr>
                        <w:spacing w:after="0"/>
                      </w:pPr>
                    </w:p>
                  </w:txbxContent>
                </v:textbox>
              </v:rect>
            </w:pict>
          </mc:Fallback>
        </mc:AlternateContent>
      </w:r>
      <w:r w:rsidR="00DB3BD8" w:rsidRPr="0067650A">
        <w:rPr>
          <w:noProof/>
          <w:sz w:val="24"/>
          <w:lang w:val="es-ES" w:eastAsia="es-ES"/>
        </w:rPr>
        <w:drawing>
          <wp:anchor distT="0" distB="0" distL="114300" distR="114300" simplePos="0" relativeHeight="251663360" behindDoc="0" locked="0" layoutInCell="1" allowOverlap="1" wp14:anchorId="1B77D4F7" wp14:editId="5F31CDA3">
            <wp:simplePos x="0" y="0"/>
            <wp:positionH relativeFrom="column">
              <wp:posOffset>247650</wp:posOffset>
            </wp:positionH>
            <wp:positionV relativeFrom="paragraph">
              <wp:posOffset>46355</wp:posOffset>
            </wp:positionV>
            <wp:extent cx="885825" cy="542925"/>
            <wp:effectExtent l="19050" t="0" r="9525" b="0"/>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7"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67650A" w:rsidRDefault="007E29D6" w:rsidP="007E29D6">
      <w:pPr>
        <w:spacing w:after="0" w:line="240" w:lineRule="auto"/>
        <w:ind w:left="-284" w:right="-235"/>
        <w:rPr>
          <w:sz w:val="16"/>
          <w:szCs w:val="16"/>
          <w:lang w:val="es-MX"/>
        </w:rPr>
      </w:pPr>
      <w:r w:rsidRPr="0067650A">
        <w:rPr>
          <w:sz w:val="16"/>
          <w:szCs w:val="16"/>
          <w:lang w:val="es-MX"/>
        </w:rPr>
        <w:t xml:space="preserve">          </w:t>
      </w:r>
    </w:p>
    <w:p w:rsidR="007E29D6" w:rsidRPr="00557C2D" w:rsidRDefault="007E29D6" w:rsidP="000A5822">
      <w:pPr>
        <w:spacing w:after="0" w:line="240" w:lineRule="auto"/>
        <w:ind w:left="-284" w:right="-235"/>
        <w:rPr>
          <w:rFonts w:ascii="Comic Sans MS" w:hAnsi="Comic Sans MS"/>
          <w:b/>
          <w:sz w:val="32"/>
          <w:szCs w:val="32"/>
        </w:rPr>
      </w:pPr>
      <w:r w:rsidRPr="0067650A">
        <w:rPr>
          <w:sz w:val="16"/>
          <w:szCs w:val="16"/>
          <w:lang w:val="es-MX"/>
        </w:rPr>
        <w:t xml:space="preserve">             </w:t>
      </w:r>
      <w:r w:rsidR="00042260">
        <w:rPr>
          <w:sz w:val="16"/>
          <w:szCs w:val="16"/>
          <w:lang w:val="es-MX"/>
        </w:rPr>
        <w:t xml:space="preserve">         </w:t>
      </w:r>
      <w:r w:rsidRPr="0067650A">
        <w:rPr>
          <w:sz w:val="16"/>
          <w:szCs w:val="16"/>
          <w:lang w:val="es-MX"/>
        </w:rPr>
        <w:t xml:space="preserve"> Fono: 1974327 </w:t>
      </w:r>
      <w:r w:rsidR="000A5822">
        <w:rPr>
          <w:sz w:val="16"/>
          <w:szCs w:val="16"/>
          <w:lang w:val="es-MX"/>
        </w:rPr>
        <w:t xml:space="preserve">                                 </w:t>
      </w:r>
      <w:r w:rsidR="001B663A">
        <w:rPr>
          <w:b/>
          <w:sz w:val="36"/>
          <w:szCs w:val="36"/>
        </w:rPr>
        <w:t xml:space="preserve"> </w:t>
      </w:r>
      <w:r w:rsidR="00DD02F5">
        <w:rPr>
          <w:b/>
          <w:sz w:val="36"/>
          <w:szCs w:val="36"/>
        </w:rPr>
        <w:t xml:space="preserve">          </w:t>
      </w:r>
      <w:r w:rsidR="00F53A03">
        <w:rPr>
          <w:rFonts w:ascii="Comic Sans MS" w:hAnsi="Comic Sans MS"/>
          <w:b/>
          <w:sz w:val="32"/>
          <w:szCs w:val="32"/>
        </w:rPr>
        <w:t>CIRCULAR N° 05</w:t>
      </w:r>
    </w:p>
    <w:p w:rsidR="007E29D6" w:rsidRPr="0067650A" w:rsidRDefault="007E29D6" w:rsidP="007E29D6">
      <w:pPr>
        <w:spacing w:after="0" w:line="240" w:lineRule="auto"/>
        <w:ind w:left="-284" w:right="-235"/>
        <w:rPr>
          <w:rFonts w:cs="Arial"/>
        </w:rPr>
      </w:pPr>
      <w:r w:rsidRPr="0067650A">
        <w:rPr>
          <w:rFonts w:cs="Arial"/>
        </w:rPr>
        <w:t>Estimados(as)</w:t>
      </w:r>
    </w:p>
    <w:p w:rsidR="007E29D6" w:rsidRPr="0067650A" w:rsidRDefault="007E29D6" w:rsidP="007E29D6">
      <w:pPr>
        <w:spacing w:after="0" w:line="240" w:lineRule="auto"/>
        <w:ind w:left="-284" w:right="-235"/>
        <w:rPr>
          <w:rFonts w:cs="Arial"/>
          <w:b/>
          <w:i/>
        </w:rPr>
      </w:pPr>
      <w:r w:rsidRPr="0067650A">
        <w:rPr>
          <w:rFonts w:cs="Arial"/>
          <w:b/>
          <w:i/>
        </w:rPr>
        <w:t>MADRES, PADRES Y APODERADOS(AS)</w:t>
      </w:r>
      <w:r w:rsidR="001B663A" w:rsidRPr="001B66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E29D6" w:rsidRDefault="007E29D6" w:rsidP="007E29D6">
      <w:pPr>
        <w:spacing w:after="0" w:line="240" w:lineRule="auto"/>
        <w:ind w:left="-284" w:right="-235"/>
        <w:rPr>
          <w:rFonts w:cs="Arial"/>
        </w:rPr>
      </w:pPr>
      <w:proofErr w:type="gramStart"/>
      <w:r w:rsidRPr="0067650A">
        <w:rPr>
          <w:rFonts w:cs="Arial"/>
          <w:i/>
        </w:rPr>
        <w:t>del</w:t>
      </w:r>
      <w:proofErr w:type="gramEnd"/>
      <w:r w:rsidRPr="0067650A">
        <w:rPr>
          <w:rFonts w:cs="Arial"/>
          <w:i/>
        </w:rPr>
        <w:t xml:space="preserve"> </w:t>
      </w:r>
      <w:r w:rsidRPr="0067650A">
        <w:rPr>
          <w:rFonts w:cs="Arial"/>
        </w:rPr>
        <w:t xml:space="preserve">Colegio </w:t>
      </w:r>
      <w:proofErr w:type="spellStart"/>
      <w:r w:rsidRPr="0067650A">
        <w:rPr>
          <w:rFonts w:cs="Arial"/>
        </w:rPr>
        <w:t>Quilacahuín</w:t>
      </w:r>
      <w:proofErr w:type="spellEnd"/>
    </w:p>
    <w:p w:rsidR="00096990" w:rsidRPr="0067650A" w:rsidRDefault="00096990" w:rsidP="007E29D6">
      <w:pPr>
        <w:spacing w:after="0" w:line="240" w:lineRule="auto"/>
        <w:ind w:left="-284" w:right="-235"/>
        <w:rPr>
          <w:rFonts w:cs="Arial"/>
        </w:rPr>
      </w:pPr>
    </w:p>
    <w:p w:rsidR="007E29D6" w:rsidRDefault="007E29D6" w:rsidP="007E29D6">
      <w:pPr>
        <w:spacing w:after="0" w:line="240" w:lineRule="auto"/>
        <w:ind w:left="-284" w:right="-93"/>
        <w:jc w:val="both"/>
        <w:rPr>
          <w:rFonts w:cs="Arial"/>
        </w:rPr>
      </w:pPr>
      <w:r w:rsidRPr="0067650A">
        <w:rPr>
          <w:rFonts w:cs="Arial"/>
        </w:rPr>
        <w:t xml:space="preserve">Mari, mari </w:t>
      </w:r>
      <w:proofErr w:type="spellStart"/>
      <w:r w:rsidRPr="0067650A">
        <w:rPr>
          <w:rFonts w:cs="Arial"/>
        </w:rPr>
        <w:t>pu</w:t>
      </w:r>
      <w:proofErr w:type="spellEnd"/>
      <w:r w:rsidRPr="0067650A">
        <w:rPr>
          <w:rFonts w:cs="Arial"/>
        </w:rPr>
        <w:t xml:space="preserve"> </w:t>
      </w:r>
      <w:proofErr w:type="spellStart"/>
      <w:r w:rsidRPr="0067650A">
        <w:rPr>
          <w:rFonts w:cs="Arial"/>
        </w:rPr>
        <w:t>lamngen</w:t>
      </w:r>
      <w:proofErr w:type="spellEnd"/>
      <w:r w:rsidRPr="0067650A">
        <w:rPr>
          <w:rFonts w:cs="Arial"/>
        </w:rPr>
        <w:t xml:space="preserve">, mari, mari </w:t>
      </w:r>
      <w:proofErr w:type="spellStart"/>
      <w:r w:rsidRPr="0067650A">
        <w:rPr>
          <w:rFonts w:cs="Arial"/>
        </w:rPr>
        <w:t>pu</w:t>
      </w:r>
      <w:proofErr w:type="spellEnd"/>
      <w:r w:rsidRPr="0067650A">
        <w:rPr>
          <w:rFonts w:cs="Arial"/>
        </w:rPr>
        <w:t xml:space="preserve"> </w:t>
      </w:r>
      <w:proofErr w:type="spellStart"/>
      <w:r w:rsidRPr="0067650A">
        <w:rPr>
          <w:rFonts w:cs="Arial"/>
        </w:rPr>
        <w:t>peñi</w:t>
      </w:r>
      <w:proofErr w:type="spellEnd"/>
      <w:r w:rsidRPr="0067650A">
        <w:rPr>
          <w:rFonts w:cs="Arial"/>
        </w:rPr>
        <w:t xml:space="preserve">; mari, mari </w:t>
      </w:r>
      <w:proofErr w:type="spellStart"/>
      <w:r w:rsidRPr="0067650A">
        <w:rPr>
          <w:rFonts w:cs="Arial"/>
        </w:rPr>
        <w:t>com</w:t>
      </w:r>
      <w:proofErr w:type="spellEnd"/>
      <w:r w:rsidRPr="0067650A">
        <w:rPr>
          <w:rFonts w:cs="Arial"/>
        </w:rPr>
        <w:t xml:space="preserve"> puche.  </w:t>
      </w:r>
      <w:proofErr w:type="spellStart"/>
      <w:r w:rsidRPr="0067650A">
        <w:rPr>
          <w:rFonts w:cs="Arial"/>
        </w:rPr>
        <w:t>Kumelekaimun</w:t>
      </w:r>
      <w:proofErr w:type="spellEnd"/>
      <w:r w:rsidRPr="0067650A">
        <w:rPr>
          <w:rFonts w:cs="Arial"/>
        </w:rPr>
        <w:t xml:space="preserve"> </w:t>
      </w:r>
      <w:proofErr w:type="spellStart"/>
      <w:r w:rsidRPr="0067650A">
        <w:rPr>
          <w:rFonts w:cs="Arial"/>
        </w:rPr>
        <w:t>ta</w:t>
      </w:r>
      <w:proofErr w:type="spellEnd"/>
      <w:r w:rsidRPr="0067650A">
        <w:rPr>
          <w:rFonts w:cs="Arial"/>
        </w:rPr>
        <w:t xml:space="preserve"> </w:t>
      </w:r>
      <w:proofErr w:type="spellStart"/>
      <w:r w:rsidRPr="0067650A">
        <w:rPr>
          <w:rFonts w:cs="Arial"/>
        </w:rPr>
        <w:t>fachantü</w:t>
      </w:r>
      <w:proofErr w:type="spellEnd"/>
      <w:r w:rsidRPr="0067650A">
        <w:rPr>
          <w:rFonts w:cs="Arial"/>
        </w:rPr>
        <w:t xml:space="preserve"> </w:t>
      </w:r>
      <w:proofErr w:type="spellStart"/>
      <w:r w:rsidRPr="0067650A">
        <w:rPr>
          <w:rFonts w:cs="Arial"/>
        </w:rPr>
        <w:t>ta</w:t>
      </w:r>
      <w:proofErr w:type="spellEnd"/>
      <w:r w:rsidRPr="0067650A">
        <w:rPr>
          <w:rFonts w:cs="Arial"/>
        </w:rPr>
        <w:t xml:space="preserve"> mi </w:t>
      </w:r>
      <w:proofErr w:type="spellStart"/>
      <w:r w:rsidRPr="0067650A">
        <w:rPr>
          <w:rFonts w:cs="Arial"/>
        </w:rPr>
        <w:t>renma</w:t>
      </w:r>
      <w:proofErr w:type="spellEnd"/>
      <w:r w:rsidRPr="0067650A">
        <w:rPr>
          <w:rFonts w:cs="Arial"/>
        </w:rPr>
        <w:t xml:space="preserve">.   </w:t>
      </w:r>
    </w:p>
    <w:p w:rsidR="00A91EC2" w:rsidRDefault="00A91EC2" w:rsidP="00F53A03">
      <w:pPr>
        <w:pStyle w:val="Prrafodelista"/>
        <w:autoSpaceDE w:val="0"/>
        <w:autoSpaceDN w:val="0"/>
        <w:adjustRightInd w:val="0"/>
        <w:spacing w:after="0" w:line="240" w:lineRule="auto"/>
        <w:ind w:left="-284"/>
        <w:jc w:val="both"/>
        <w:rPr>
          <w:b/>
        </w:rPr>
      </w:pPr>
      <w:r>
        <w:rPr>
          <w:b/>
        </w:rPr>
        <w:t>GPT</w:t>
      </w:r>
    </w:p>
    <w:p w:rsidR="00A91EC2" w:rsidRDefault="00A91EC2" w:rsidP="00F53A03">
      <w:pPr>
        <w:pStyle w:val="Prrafodelista"/>
        <w:autoSpaceDE w:val="0"/>
        <w:autoSpaceDN w:val="0"/>
        <w:adjustRightInd w:val="0"/>
        <w:spacing w:after="0" w:line="240" w:lineRule="auto"/>
        <w:ind w:left="-284"/>
        <w:jc w:val="both"/>
      </w:pPr>
      <w:r>
        <w:t>El martes 12 en reunión de profesores y Asistentes de la Educación el equipo de Pastoral da a conocer las actividades que se realizaron durante el año, además se organiza por curso la preparación de Semana Santa, vía crucis para el día jueves 18 del presente mes.  Se invita a la Comunidad Educativa a participar.</w:t>
      </w:r>
    </w:p>
    <w:p w:rsidR="00A91EC2" w:rsidRDefault="00A91EC2" w:rsidP="00F53A03">
      <w:pPr>
        <w:pStyle w:val="Prrafodelista"/>
        <w:autoSpaceDE w:val="0"/>
        <w:autoSpaceDN w:val="0"/>
        <w:adjustRightInd w:val="0"/>
        <w:spacing w:after="0" w:line="240" w:lineRule="auto"/>
        <w:ind w:left="-284"/>
        <w:jc w:val="both"/>
      </w:pPr>
      <w:r>
        <w:t>El día jueves 4 se sensibiliza  el cronograma del mes de abril finalmente cada equipo de trabajo se reúne según necesidad.</w:t>
      </w:r>
    </w:p>
    <w:p w:rsidR="00A91EC2" w:rsidRPr="000A5822" w:rsidRDefault="00A91EC2" w:rsidP="00F53A03">
      <w:pPr>
        <w:pStyle w:val="Prrafodelista"/>
        <w:autoSpaceDE w:val="0"/>
        <w:autoSpaceDN w:val="0"/>
        <w:adjustRightInd w:val="0"/>
        <w:spacing w:after="0" w:line="240" w:lineRule="auto"/>
        <w:ind w:left="-284"/>
        <w:jc w:val="both"/>
        <w:rPr>
          <w:b/>
        </w:rPr>
      </w:pPr>
      <w:r w:rsidRPr="000A5822">
        <w:rPr>
          <w:b/>
        </w:rPr>
        <w:t>PACE</w:t>
      </w:r>
    </w:p>
    <w:p w:rsidR="00A91EC2" w:rsidRDefault="00A91EC2" w:rsidP="00F53A03">
      <w:pPr>
        <w:pStyle w:val="Prrafodelista"/>
        <w:autoSpaceDE w:val="0"/>
        <w:autoSpaceDN w:val="0"/>
        <w:adjustRightInd w:val="0"/>
        <w:spacing w:after="0" w:line="240" w:lineRule="auto"/>
        <w:ind w:left="-284"/>
        <w:jc w:val="both"/>
      </w:pPr>
      <w:r>
        <w:t xml:space="preserve">El martes 2 de abril, se realizó reunión junto al equipo directivo y el equipo del Programa de Acompañamiento a la Educación Superior (PACE) con el objetivo de coordinar las actividades que se llevaron a cabo durante el año.  Además los profesionales aplicaron Test Vocacional al 3º y 4º año Medio.  Invitando a los Padres </w:t>
      </w:r>
      <w:r w:rsidR="008A19F4">
        <w:t xml:space="preserve"> y Apoderados y los estudiantes lo importante de esta oportunidad y experiencia para cumplir a futuro un proyecto personal y profesional.  No</w:t>
      </w:r>
      <w:r w:rsidR="000D38C6">
        <w:t xml:space="preserve"> olvidar</w:t>
      </w:r>
      <w:proofErr w:type="gramStart"/>
      <w:r w:rsidR="000D38C6">
        <w:t>..</w:t>
      </w:r>
      <w:proofErr w:type="gramEnd"/>
      <w:r w:rsidR="000D38C6">
        <w:t xml:space="preserve"> </w:t>
      </w:r>
      <w:proofErr w:type="gramStart"/>
      <w:r w:rsidR="000D38C6">
        <w:t>estudiantes</w:t>
      </w:r>
      <w:proofErr w:type="gramEnd"/>
      <w:r w:rsidR="000D38C6">
        <w:t xml:space="preserve"> la clave;</w:t>
      </w:r>
      <w:r w:rsidR="008A19F4">
        <w:t xml:space="preserve"> actitud activa, positiva y responsable.</w:t>
      </w:r>
    </w:p>
    <w:p w:rsidR="00F53A03" w:rsidRDefault="00F53A03" w:rsidP="00F53A03">
      <w:pPr>
        <w:pStyle w:val="Prrafodelista"/>
        <w:autoSpaceDE w:val="0"/>
        <w:autoSpaceDN w:val="0"/>
        <w:adjustRightInd w:val="0"/>
        <w:spacing w:after="0" w:line="240" w:lineRule="auto"/>
        <w:ind w:left="-284"/>
        <w:jc w:val="both"/>
        <w:rPr>
          <w:b/>
        </w:rPr>
      </w:pPr>
      <w:r>
        <w:rPr>
          <w:b/>
        </w:rPr>
        <w:t>PASTORAL</w:t>
      </w:r>
    </w:p>
    <w:p w:rsidR="008A19F4" w:rsidRDefault="008A19F4" w:rsidP="008A19F4">
      <w:pPr>
        <w:pStyle w:val="Prrafodelista"/>
        <w:autoSpaceDE w:val="0"/>
        <w:autoSpaceDN w:val="0"/>
        <w:adjustRightInd w:val="0"/>
        <w:spacing w:after="0" w:line="240" w:lineRule="auto"/>
        <w:ind w:left="-284"/>
        <w:jc w:val="both"/>
      </w:pPr>
      <w:r>
        <w:t>El miércoles 3 se realizó en la Iglesia San Bernardino Liturgia y posteriormente se reunieron el Equipo Pastoral y delegados pastorales de Padres y Alumnos.  Se agradece la participación y respeto en este encuentro.</w:t>
      </w:r>
    </w:p>
    <w:p w:rsidR="00F53A03" w:rsidRDefault="00905242" w:rsidP="00F53A03">
      <w:pPr>
        <w:pStyle w:val="Prrafodelista"/>
        <w:autoSpaceDE w:val="0"/>
        <w:autoSpaceDN w:val="0"/>
        <w:adjustRightInd w:val="0"/>
        <w:spacing w:after="0" w:line="240" w:lineRule="auto"/>
        <w:ind w:left="-284"/>
        <w:jc w:val="both"/>
      </w:pPr>
      <w:r>
        <w:t>El miércoles 10</w:t>
      </w:r>
      <w:r w:rsidR="00F53A03">
        <w:t xml:space="preserve"> de abril los alumnos de 4° Medio participarán del encuentro fraterno a realizarse en Misión</w:t>
      </w:r>
      <w:r>
        <w:t xml:space="preserve"> San Juan</w:t>
      </w:r>
      <w:r w:rsidR="00F53A03">
        <w:t xml:space="preserve">, los estudiantes serán acompañados por las hermanas y </w:t>
      </w:r>
      <w:r>
        <w:t>su profesora jefe.</w:t>
      </w:r>
    </w:p>
    <w:p w:rsidR="00905242" w:rsidRPr="00701B79" w:rsidRDefault="00905242" w:rsidP="00F53A03">
      <w:pPr>
        <w:pStyle w:val="Prrafodelista"/>
        <w:autoSpaceDE w:val="0"/>
        <w:autoSpaceDN w:val="0"/>
        <w:adjustRightInd w:val="0"/>
        <w:spacing w:after="0" w:line="240" w:lineRule="auto"/>
        <w:ind w:left="-284"/>
        <w:jc w:val="both"/>
        <w:rPr>
          <w:b/>
        </w:rPr>
      </w:pPr>
      <w:r w:rsidRPr="00701B79">
        <w:rPr>
          <w:b/>
        </w:rPr>
        <w:t>CENTRO DE PADRES</w:t>
      </w:r>
    </w:p>
    <w:p w:rsidR="00905242" w:rsidRDefault="00905242" w:rsidP="00F53A03">
      <w:pPr>
        <w:pStyle w:val="Prrafodelista"/>
        <w:autoSpaceDE w:val="0"/>
        <w:autoSpaceDN w:val="0"/>
        <w:adjustRightInd w:val="0"/>
        <w:spacing w:after="0" w:line="240" w:lineRule="auto"/>
        <w:ind w:left="-284"/>
        <w:jc w:val="both"/>
      </w:pPr>
      <w:r>
        <w:t>El miércoles 3 se reunió Dirección con Directiva del Centro Padres y Apoderados con el propósito de organizar y calendarizar las actividades del año.</w:t>
      </w:r>
    </w:p>
    <w:p w:rsidR="00701B79" w:rsidRPr="000D38C6" w:rsidRDefault="00701B79" w:rsidP="00F53A03">
      <w:pPr>
        <w:pStyle w:val="Prrafodelista"/>
        <w:autoSpaceDE w:val="0"/>
        <w:autoSpaceDN w:val="0"/>
        <w:adjustRightInd w:val="0"/>
        <w:spacing w:after="0" w:line="240" w:lineRule="auto"/>
        <w:ind w:left="-284"/>
        <w:jc w:val="both"/>
        <w:rPr>
          <w:b/>
        </w:rPr>
      </w:pPr>
      <w:r w:rsidRPr="000D38C6">
        <w:rPr>
          <w:b/>
        </w:rPr>
        <w:t>CENTRO DE ALUMNOS</w:t>
      </w:r>
    </w:p>
    <w:p w:rsidR="00701B79" w:rsidRDefault="00701B79" w:rsidP="00F53A03">
      <w:pPr>
        <w:pStyle w:val="Prrafodelista"/>
        <w:autoSpaceDE w:val="0"/>
        <w:autoSpaceDN w:val="0"/>
        <w:adjustRightInd w:val="0"/>
        <w:spacing w:after="0" w:line="240" w:lineRule="auto"/>
        <w:ind w:left="-284"/>
        <w:jc w:val="both"/>
      </w:pPr>
      <w:r>
        <w:t xml:space="preserve">El miércoles 3 </w:t>
      </w:r>
      <w:r w:rsidR="005E137B">
        <w:t>de abril, Sra. Ana María Jefe de UTP e integrantes de América Solidaria acompañan al Centro de Alumnos quienes visitaron los cursos con el propósito de presentar los diferentes cargos y explicar la postura del plebiscito que se realizó hoy viernes, siendo aprobado el grupo de estudiantes que conformarán el CC. AA. 2019</w:t>
      </w:r>
    </w:p>
    <w:p w:rsidR="005E137B" w:rsidRPr="000A5822" w:rsidRDefault="000A5822" w:rsidP="00F53A03">
      <w:pPr>
        <w:pStyle w:val="Prrafodelista"/>
        <w:autoSpaceDE w:val="0"/>
        <w:autoSpaceDN w:val="0"/>
        <w:adjustRightInd w:val="0"/>
        <w:spacing w:after="0" w:line="240" w:lineRule="auto"/>
        <w:ind w:left="-284"/>
        <w:jc w:val="both"/>
        <w:rPr>
          <w:lang w:val="es-ES"/>
        </w:rPr>
      </w:pPr>
      <w:r>
        <w:rPr>
          <w:noProof/>
          <w:lang w:val="es-ES" w:eastAsia="es-ES"/>
        </w:rPr>
        <w:drawing>
          <wp:anchor distT="0" distB="0" distL="114300" distR="114300" simplePos="0" relativeHeight="251664384" behindDoc="1" locked="0" layoutInCell="1" allowOverlap="1" wp14:anchorId="6243911D" wp14:editId="5522FF38">
            <wp:simplePos x="0" y="0"/>
            <wp:positionH relativeFrom="column">
              <wp:posOffset>5377180</wp:posOffset>
            </wp:positionH>
            <wp:positionV relativeFrom="paragraph">
              <wp:posOffset>332105</wp:posOffset>
            </wp:positionV>
            <wp:extent cx="1400175" cy="1325880"/>
            <wp:effectExtent l="0" t="0" r="9525" b="7620"/>
            <wp:wrapThrough wrapText="bothSides">
              <wp:wrapPolygon edited="0">
                <wp:start x="0" y="0"/>
                <wp:lineTo x="0" y="21414"/>
                <wp:lineTo x="21453" y="21414"/>
                <wp:lineTo x="21453" y="0"/>
                <wp:lineTo x="0" y="0"/>
              </wp:wrapPolygon>
            </wp:wrapThrough>
            <wp:docPr id="3" name="Imagen 3" descr="C:\Users\Secretaria\Downloads\20190404_14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wnloads\20190404_1445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34" t="5607"/>
                    <a:stretch/>
                  </pic:blipFill>
                  <pic:spPr bwMode="auto">
                    <a:xfrm>
                      <a:off x="0" y="0"/>
                      <a:ext cx="1400175"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37B">
        <w:t xml:space="preserve">Dante San Martín Presidente; Jaime </w:t>
      </w:r>
      <w:proofErr w:type="spellStart"/>
      <w:r w:rsidR="005E137B">
        <w:t>Treufu</w:t>
      </w:r>
      <w:proofErr w:type="spellEnd"/>
      <w:r w:rsidR="005E137B">
        <w:t xml:space="preserve"> Vicepresidente; Krisna Garcés Secretaria; Alison </w:t>
      </w:r>
      <w:proofErr w:type="spellStart"/>
      <w:r w:rsidR="005E137B">
        <w:t>Cartes</w:t>
      </w:r>
      <w:proofErr w:type="spellEnd"/>
      <w:r w:rsidR="005E137B">
        <w:t xml:space="preserve"> Tesorera; </w:t>
      </w:r>
      <w:proofErr w:type="spellStart"/>
      <w:r w:rsidR="005E137B">
        <w:t>Jemima</w:t>
      </w:r>
      <w:proofErr w:type="spellEnd"/>
      <w:r w:rsidR="005E137B">
        <w:t xml:space="preserve"> </w:t>
      </w:r>
      <w:proofErr w:type="spellStart"/>
      <w:r w:rsidR="005E137B">
        <w:t>Neipan</w:t>
      </w:r>
      <w:proofErr w:type="spellEnd"/>
      <w:r w:rsidR="005E137B">
        <w:t xml:space="preserve"> Delegada Deportiva; Carlos Gómez Delegado Cultural y Pastoral.  El Profesor Asesor es Felipe De Sandoval, les deseamos mucho éxito y compromiso en su gestión.</w:t>
      </w:r>
      <w:r w:rsidRPr="000A582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E137B" w:rsidRPr="000D38C6" w:rsidRDefault="005E137B" w:rsidP="00F53A03">
      <w:pPr>
        <w:pStyle w:val="Prrafodelista"/>
        <w:autoSpaceDE w:val="0"/>
        <w:autoSpaceDN w:val="0"/>
        <w:adjustRightInd w:val="0"/>
        <w:spacing w:after="0" w:line="240" w:lineRule="auto"/>
        <w:ind w:left="-284"/>
        <w:jc w:val="both"/>
        <w:rPr>
          <w:b/>
        </w:rPr>
      </w:pPr>
      <w:r w:rsidRPr="000D38C6">
        <w:rPr>
          <w:b/>
        </w:rPr>
        <w:t>FASE ESTRATEGICA PEI-PME 2019</w:t>
      </w:r>
    </w:p>
    <w:p w:rsidR="005E137B" w:rsidRDefault="005E137B" w:rsidP="00F53A03">
      <w:pPr>
        <w:pStyle w:val="Prrafodelista"/>
        <w:autoSpaceDE w:val="0"/>
        <w:autoSpaceDN w:val="0"/>
        <w:adjustRightInd w:val="0"/>
        <w:spacing w:after="0" w:line="240" w:lineRule="auto"/>
        <w:ind w:left="-284"/>
        <w:jc w:val="both"/>
      </w:pPr>
      <w:r>
        <w:t>Durante el mes de marzo</w:t>
      </w:r>
      <w:r w:rsidR="000D38C6">
        <w:t xml:space="preserve"> y abril</w:t>
      </w:r>
      <w:r>
        <w:t xml:space="preserve"> el equipo directivo junto a los docentes y asistentes de la educación se </w:t>
      </w:r>
      <w:r w:rsidR="000D38C6">
        <w:t>reunirán en varios encuentros de reflexión y evaluación de las prácticas educativas realizadas durante el año pasado en el PME (Plan de Mejoramiento Educativo)acerca de la Visión, Misión y Sellos Institucionales con el propósito de compartir un nuevo ciclo del proyecto</w:t>
      </w:r>
      <w:r w:rsidR="000A5822">
        <w:t xml:space="preserve"> o sea interrogantes tales cómo  lo que deseamos hacer, hacia donde vamos, cual es nuestra razón de ser como colegio, qué nos identifica, se generó una instancia de dialogo participativo, provechoso y agradecidos del grupo.  Se continuará el próximo jueves.</w:t>
      </w:r>
    </w:p>
    <w:p w:rsidR="000D38C6" w:rsidRPr="006360AE" w:rsidRDefault="000D38C6" w:rsidP="000D38C6">
      <w:pPr>
        <w:spacing w:after="0" w:line="240" w:lineRule="auto"/>
        <w:ind w:left="-284" w:right="-93"/>
        <w:jc w:val="both"/>
        <w:rPr>
          <w:rFonts w:cs="Arial"/>
          <w:b/>
        </w:rPr>
      </w:pPr>
      <w:r w:rsidRPr="000D38C6">
        <w:rPr>
          <w:b/>
        </w:rPr>
        <w:t>DESTACADO</w:t>
      </w:r>
      <w:r w:rsidRPr="000D38C6">
        <w:rPr>
          <w:rFonts w:cs="Arial"/>
          <w:b/>
        </w:rPr>
        <w:t xml:space="preserve"> </w:t>
      </w:r>
      <w:r>
        <w:rPr>
          <w:rFonts w:cs="Arial"/>
          <w:b/>
        </w:rPr>
        <w:t>“</w:t>
      </w:r>
      <w:r w:rsidRPr="006360AE">
        <w:rPr>
          <w:rFonts w:cs="Arial"/>
          <w:b/>
        </w:rPr>
        <w:t xml:space="preserve">DIA DE LA CONVIVENCIA ESCOLAR </w:t>
      </w:r>
      <w:r>
        <w:rPr>
          <w:rFonts w:cs="Arial"/>
          <w:b/>
        </w:rPr>
        <w:t>–</w:t>
      </w:r>
      <w:r w:rsidRPr="006360AE">
        <w:rPr>
          <w:rFonts w:cs="Arial"/>
          <w:b/>
        </w:rPr>
        <w:t xml:space="preserve"> </w:t>
      </w:r>
      <w:r>
        <w:rPr>
          <w:rFonts w:cs="Arial"/>
          <w:b/>
        </w:rPr>
        <w:t>DÍA DE LA</w:t>
      </w:r>
      <w:r w:rsidRPr="006360AE">
        <w:rPr>
          <w:rFonts w:cs="Arial"/>
          <w:b/>
        </w:rPr>
        <w:t xml:space="preserve"> EDUCACIÓN FISICA</w:t>
      </w:r>
      <w:r>
        <w:rPr>
          <w:rFonts w:cs="Arial"/>
          <w:b/>
        </w:rPr>
        <w:t>”</w:t>
      </w:r>
    </w:p>
    <w:p w:rsidR="000D38C6" w:rsidRPr="000D38C6" w:rsidRDefault="000D38C6" w:rsidP="000D38C6">
      <w:pPr>
        <w:pStyle w:val="Prrafodelista"/>
        <w:autoSpaceDE w:val="0"/>
        <w:autoSpaceDN w:val="0"/>
        <w:adjustRightInd w:val="0"/>
        <w:spacing w:after="0" w:line="240" w:lineRule="auto"/>
        <w:ind w:left="-284"/>
        <w:jc w:val="both"/>
      </w:pPr>
      <w:r w:rsidRPr="000D38C6">
        <w:t>El día miércoles 10 de abril, se celebrará el Día de la Convivencia y Día de la Actividad física, por tanto, se han preparado varias actividades para una agradable convivencia. Se comenzará con un desayuno en cada curso, que debe ser organizado con profesor jefe y luego se realizarán actividades que tienen como objetivo, conocernos mejor, pasarlo bien y recrearse sanamente. Se culmina en la tarde con una maratón que es organizada por el departamento de ciencias y ed. Física. Los alumnos de manera excepcional pueden venir con buzo para el desarrollo de las actividades.</w:t>
      </w:r>
    </w:p>
    <w:p w:rsidR="00DB3BD8" w:rsidRDefault="00DB3BD8" w:rsidP="008519FF">
      <w:pPr>
        <w:spacing w:after="0" w:line="240" w:lineRule="auto"/>
        <w:ind w:left="-284" w:right="-93"/>
        <w:jc w:val="both"/>
        <w:rPr>
          <w:rFonts w:cs="Arial"/>
          <w:b/>
          <w:u w:val="single"/>
          <w:lang w:val="es-CO" w:eastAsia="es-CO"/>
        </w:rPr>
      </w:pPr>
      <w:r w:rsidRPr="0067650A">
        <w:rPr>
          <w:rFonts w:cs="Arial"/>
          <w:b/>
          <w:u w:val="single"/>
          <w:lang w:val="es-CO" w:eastAsia="es-CO"/>
        </w:rPr>
        <w:t>REUNIONES</w:t>
      </w:r>
    </w:p>
    <w:p w:rsidR="008519FF" w:rsidRDefault="00F53A03" w:rsidP="00557C2D">
      <w:pPr>
        <w:pBdr>
          <w:top w:val="thinThickSmallGap" w:sz="24" w:space="1" w:color="auto"/>
          <w:left w:val="thinThickSmallGap" w:sz="24" w:space="4" w:color="auto"/>
          <w:bottom w:val="thickThinSmallGap" w:sz="24" w:space="1" w:color="auto"/>
          <w:right w:val="thickThinSmallGap" w:sz="24" w:space="0" w:color="auto"/>
        </w:pBdr>
        <w:spacing w:after="0" w:line="240" w:lineRule="auto"/>
        <w:ind w:left="-426" w:right="-93"/>
        <w:jc w:val="both"/>
        <w:rPr>
          <w:rFonts w:cs="Arial"/>
          <w:sz w:val="24"/>
          <w:szCs w:val="24"/>
          <w:lang w:val="es-CO" w:eastAsia="es-CO"/>
        </w:rPr>
      </w:pPr>
      <w:r>
        <w:rPr>
          <w:rFonts w:cs="Arial"/>
          <w:sz w:val="24"/>
          <w:szCs w:val="24"/>
          <w:lang w:val="es-CO" w:eastAsia="es-CO"/>
        </w:rPr>
        <w:t xml:space="preserve">1º y2º Básico: lunes 8 de abril, a las 8:30 </w:t>
      </w:r>
      <w:proofErr w:type="spellStart"/>
      <w:r>
        <w:rPr>
          <w:rFonts w:cs="Arial"/>
          <w:sz w:val="24"/>
          <w:szCs w:val="24"/>
          <w:lang w:val="es-CO" w:eastAsia="es-CO"/>
        </w:rPr>
        <w:t>hrs</w:t>
      </w:r>
      <w:proofErr w:type="spellEnd"/>
      <w:r>
        <w:rPr>
          <w:rFonts w:cs="Arial"/>
          <w:sz w:val="24"/>
          <w:szCs w:val="24"/>
          <w:lang w:val="es-CO" w:eastAsia="es-CO"/>
        </w:rPr>
        <w:t>. En su sala.</w:t>
      </w:r>
    </w:p>
    <w:p w:rsidR="00F53A03" w:rsidRDefault="00F53A03" w:rsidP="00557C2D">
      <w:pPr>
        <w:pBdr>
          <w:top w:val="thinThickSmallGap" w:sz="24" w:space="1" w:color="auto"/>
          <w:left w:val="thinThickSmallGap" w:sz="24" w:space="4" w:color="auto"/>
          <w:bottom w:val="thickThinSmallGap" w:sz="24" w:space="1" w:color="auto"/>
          <w:right w:val="thickThinSmallGap" w:sz="24" w:space="0" w:color="auto"/>
        </w:pBdr>
        <w:spacing w:after="0" w:line="240" w:lineRule="auto"/>
        <w:ind w:left="-426" w:right="-93"/>
        <w:jc w:val="both"/>
        <w:rPr>
          <w:rFonts w:cs="Arial"/>
          <w:sz w:val="24"/>
          <w:szCs w:val="24"/>
          <w:lang w:val="es-CO" w:eastAsia="es-CO"/>
        </w:rPr>
      </w:pPr>
      <w:r>
        <w:rPr>
          <w:rFonts w:cs="Arial"/>
          <w:sz w:val="24"/>
          <w:szCs w:val="24"/>
          <w:lang w:val="es-CO" w:eastAsia="es-CO"/>
        </w:rPr>
        <w:t xml:space="preserve">6º Básico: jueves 11 de abril, a las 8:30 </w:t>
      </w:r>
      <w:proofErr w:type="spellStart"/>
      <w:r>
        <w:rPr>
          <w:rFonts w:cs="Arial"/>
          <w:sz w:val="24"/>
          <w:szCs w:val="24"/>
          <w:lang w:val="es-CO" w:eastAsia="es-CO"/>
        </w:rPr>
        <w:t>hrs</w:t>
      </w:r>
      <w:proofErr w:type="spellEnd"/>
      <w:r>
        <w:rPr>
          <w:rFonts w:cs="Arial"/>
          <w:sz w:val="24"/>
          <w:szCs w:val="24"/>
          <w:lang w:val="es-CO" w:eastAsia="es-CO"/>
        </w:rPr>
        <w:t>. En su sala.</w:t>
      </w:r>
    </w:p>
    <w:p w:rsidR="00317B33" w:rsidRDefault="00317B33" w:rsidP="00557C2D">
      <w:pPr>
        <w:pBdr>
          <w:top w:val="thinThickSmallGap" w:sz="24" w:space="1" w:color="auto"/>
          <w:left w:val="thinThickSmallGap" w:sz="24" w:space="4" w:color="auto"/>
          <w:bottom w:val="thickThinSmallGap" w:sz="24" w:space="1" w:color="auto"/>
          <w:right w:val="thickThinSmallGap" w:sz="24" w:space="0" w:color="auto"/>
        </w:pBdr>
        <w:spacing w:after="0" w:line="240" w:lineRule="auto"/>
        <w:ind w:left="-426" w:right="-93"/>
        <w:jc w:val="both"/>
        <w:rPr>
          <w:rFonts w:cs="Arial"/>
          <w:sz w:val="24"/>
          <w:szCs w:val="24"/>
          <w:lang w:val="es-CO" w:eastAsia="es-CO"/>
        </w:rPr>
      </w:pPr>
      <w:r>
        <w:rPr>
          <w:rFonts w:cs="Arial"/>
          <w:sz w:val="24"/>
          <w:szCs w:val="24"/>
          <w:lang w:val="es-CO" w:eastAsia="es-CO"/>
        </w:rPr>
        <w:t xml:space="preserve">8º Básico: jueves 11 de abril, a las 8:30 </w:t>
      </w:r>
      <w:proofErr w:type="spellStart"/>
      <w:r>
        <w:rPr>
          <w:rFonts w:cs="Arial"/>
          <w:sz w:val="24"/>
          <w:szCs w:val="24"/>
          <w:lang w:val="es-CO" w:eastAsia="es-CO"/>
        </w:rPr>
        <w:t>hrs</w:t>
      </w:r>
      <w:proofErr w:type="spellEnd"/>
      <w:r>
        <w:rPr>
          <w:rFonts w:cs="Arial"/>
          <w:sz w:val="24"/>
          <w:szCs w:val="24"/>
          <w:lang w:val="es-CO" w:eastAsia="es-CO"/>
        </w:rPr>
        <w:t>. En Sala Verde.</w:t>
      </w:r>
    </w:p>
    <w:p w:rsidR="00F53A03" w:rsidRDefault="00F53A03" w:rsidP="00557C2D">
      <w:pPr>
        <w:pBdr>
          <w:top w:val="thinThickSmallGap" w:sz="24" w:space="1" w:color="auto"/>
          <w:left w:val="thinThickSmallGap" w:sz="24" w:space="4" w:color="auto"/>
          <w:bottom w:val="thickThinSmallGap" w:sz="24" w:space="1" w:color="auto"/>
          <w:right w:val="thickThinSmallGap" w:sz="24" w:space="0" w:color="auto"/>
        </w:pBdr>
        <w:spacing w:after="0" w:line="240" w:lineRule="auto"/>
        <w:ind w:left="-426" w:right="-93"/>
        <w:jc w:val="both"/>
        <w:rPr>
          <w:rFonts w:cs="Arial"/>
          <w:sz w:val="24"/>
          <w:szCs w:val="24"/>
          <w:lang w:val="es-CO" w:eastAsia="es-CO"/>
        </w:rPr>
      </w:pPr>
      <w:r>
        <w:rPr>
          <w:rFonts w:cs="Arial"/>
          <w:sz w:val="24"/>
          <w:szCs w:val="24"/>
          <w:lang w:val="es-CO" w:eastAsia="es-CO"/>
        </w:rPr>
        <w:t xml:space="preserve">1º Medio: jueves 11 de abril, a las 8:30 </w:t>
      </w:r>
      <w:proofErr w:type="spellStart"/>
      <w:r>
        <w:rPr>
          <w:rFonts w:cs="Arial"/>
          <w:sz w:val="24"/>
          <w:szCs w:val="24"/>
          <w:lang w:val="es-CO" w:eastAsia="es-CO"/>
        </w:rPr>
        <w:t>hrs</w:t>
      </w:r>
      <w:proofErr w:type="spellEnd"/>
      <w:r>
        <w:rPr>
          <w:rFonts w:cs="Arial"/>
          <w:sz w:val="24"/>
          <w:szCs w:val="24"/>
          <w:lang w:val="es-CO" w:eastAsia="es-CO"/>
        </w:rPr>
        <w:t>. En su sala.</w:t>
      </w:r>
    </w:p>
    <w:p w:rsidR="00317B33" w:rsidRDefault="00317B33" w:rsidP="00557C2D">
      <w:pPr>
        <w:pBdr>
          <w:top w:val="thinThickSmallGap" w:sz="24" w:space="1" w:color="auto"/>
          <w:left w:val="thinThickSmallGap" w:sz="24" w:space="4" w:color="auto"/>
          <w:bottom w:val="thickThinSmallGap" w:sz="24" w:space="1" w:color="auto"/>
          <w:right w:val="thickThinSmallGap" w:sz="24" w:space="0" w:color="auto"/>
        </w:pBdr>
        <w:spacing w:after="0" w:line="240" w:lineRule="auto"/>
        <w:ind w:left="-426" w:right="-93"/>
        <w:jc w:val="both"/>
        <w:rPr>
          <w:rFonts w:cs="Arial"/>
          <w:sz w:val="24"/>
          <w:szCs w:val="24"/>
          <w:lang w:val="es-CO" w:eastAsia="es-CO"/>
        </w:rPr>
      </w:pPr>
      <w:r>
        <w:rPr>
          <w:rFonts w:cs="Arial"/>
          <w:sz w:val="24"/>
          <w:szCs w:val="24"/>
          <w:lang w:val="es-CO" w:eastAsia="es-CO"/>
        </w:rPr>
        <w:t xml:space="preserve">1era. Reunión del Consejo Escolar, martes 09 de abril a las 10:30 </w:t>
      </w:r>
      <w:proofErr w:type="spellStart"/>
      <w:r>
        <w:rPr>
          <w:rFonts w:cs="Arial"/>
          <w:sz w:val="24"/>
          <w:szCs w:val="24"/>
          <w:lang w:val="es-CO" w:eastAsia="es-CO"/>
        </w:rPr>
        <w:t>hrs</w:t>
      </w:r>
      <w:proofErr w:type="spellEnd"/>
      <w:r>
        <w:rPr>
          <w:rFonts w:cs="Arial"/>
          <w:sz w:val="24"/>
          <w:szCs w:val="24"/>
          <w:lang w:val="es-CO" w:eastAsia="es-CO"/>
        </w:rPr>
        <w:t>. En sala verde.</w:t>
      </w:r>
      <w:bookmarkStart w:id="0" w:name="_GoBack"/>
      <w:bookmarkEnd w:id="0"/>
    </w:p>
    <w:p w:rsidR="007E29D6" w:rsidRPr="0067650A" w:rsidRDefault="007E29D6" w:rsidP="000A5822">
      <w:pPr>
        <w:spacing w:after="0" w:line="360" w:lineRule="atLeast"/>
        <w:jc w:val="both"/>
        <w:rPr>
          <w:rFonts w:cs="Arial"/>
        </w:rPr>
      </w:pPr>
      <w:proofErr w:type="spellStart"/>
      <w:r w:rsidRPr="0067650A">
        <w:rPr>
          <w:rFonts w:cs="Arial"/>
        </w:rPr>
        <w:t>Chilkatuymün</w:t>
      </w:r>
      <w:proofErr w:type="spellEnd"/>
      <w:r w:rsidRPr="0067650A">
        <w:rPr>
          <w:rFonts w:cs="Arial"/>
        </w:rPr>
        <w:t xml:space="preserve"> </w:t>
      </w:r>
      <w:proofErr w:type="spellStart"/>
      <w:r w:rsidRPr="0067650A">
        <w:rPr>
          <w:rFonts w:cs="Arial"/>
        </w:rPr>
        <w:t>ta</w:t>
      </w:r>
      <w:proofErr w:type="spellEnd"/>
      <w:r w:rsidRPr="0067650A">
        <w:rPr>
          <w:rFonts w:cs="Arial"/>
        </w:rPr>
        <w:t xml:space="preserve"> </w:t>
      </w:r>
      <w:proofErr w:type="spellStart"/>
      <w:r w:rsidRPr="0067650A">
        <w:rPr>
          <w:rFonts w:cs="Arial"/>
        </w:rPr>
        <w:t>mañuntuaymün</w:t>
      </w:r>
      <w:proofErr w:type="spellEnd"/>
      <w:r w:rsidRPr="0067650A">
        <w:rPr>
          <w:rFonts w:cs="Arial"/>
        </w:rPr>
        <w:t xml:space="preserve"> </w:t>
      </w:r>
      <w:proofErr w:type="spellStart"/>
      <w:r w:rsidRPr="0067650A">
        <w:rPr>
          <w:rFonts w:cs="Arial"/>
        </w:rPr>
        <w:t>pu</w:t>
      </w:r>
      <w:proofErr w:type="spellEnd"/>
      <w:r w:rsidRPr="0067650A">
        <w:rPr>
          <w:rFonts w:cs="Arial"/>
        </w:rPr>
        <w:t xml:space="preserve"> </w:t>
      </w:r>
      <w:proofErr w:type="spellStart"/>
      <w:r w:rsidRPr="0067650A">
        <w:rPr>
          <w:rFonts w:cs="Arial"/>
        </w:rPr>
        <w:t>lamngen</w:t>
      </w:r>
      <w:proofErr w:type="spellEnd"/>
      <w:r w:rsidRPr="0067650A">
        <w:rPr>
          <w:rFonts w:cs="Arial"/>
        </w:rPr>
        <w:t xml:space="preserve">, </w:t>
      </w:r>
      <w:proofErr w:type="spellStart"/>
      <w:r w:rsidRPr="0067650A">
        <w:rPr>
          <w:rFonts w:cs="Arial"/>
        </w:rPr>
        <w:t>pu</w:t>
      </w:r>
      <w:proofErr w:type="spellEnd"/>
      <w:r w:rsidRPr="0067650A">
        <w:rPr>
          <w:rFonts w:cs="Arial"/>
        </w:rPr>
        <w:t xml:space="preserve"> </w:t>
      </w:r>
      <w:proofErr w:type="spellStart"/>
      <w:r w:rsidRPr="0067650A">
        <w:rPr>
          <w:rFonts w:cs="Arial"/>
        </w:rPr>
        <w:t>peñi</w:t>
      </w:r>
      <w:proofErr w:type="spellEnd"/>
      <w:r w:rsidRPr="0067650A">
        <w:rPr>
          <w:rFonts w:cs="Arial"/>
        </w:rPr>
        <w:t xml:space="preserve"> </w:t>
      </w:r>
      <w:proofErr w:type="spellStart"/>
      <w:r w:rsidRPr="0067650A">
        <w:rPr>
          <w:rFonts w:cs="Arial"/>
        </w:rPr>
        <w:t>ka</w:t>
      </w:r>
      <w:proofErr w:type="spellEnd"/>
      <w:r w:rsidRPr="0067650A">
        <w:rPr>
          <w:rFonts w:cs="Arial"/>
        </w:rPr>
        <w:t xml:space="preserve"> </w:t>
      </w:r>
      <w:proofErr w:type="spellStart"/>
      <w:r w:rsidRPr="0067650A">
        <w:rPr>
          <w:rFonts w:cs="Arial"/>
        </w:rPr>
        <w:t>kom</w:t>
      </w:r>
      <w:proofErr w:type="spellEnd"/>
      <w:r w:rsidRPr="0067650A">
        <w:rPr>
          <w:rFonts w:cs="Arial"/>
        </w:rPr>
        <w:t xml:space="preserve"> puche </w:t>
      </w:r>
      <w:proofErr w:type="spellStart"/>
      <w:r w:rsidRPr="0067650A">
        <w:rPr>
          <w:rFonts w:cs="Arial"/>
        </w:rPr>
        <w:t>fey</w:t>
      </w:r>
      <w:proofErr w:type="spellEnd"/>
      <w:r w:rsidRPr="0067650A">
        <w:rPr>
          <w:rFonts w:cs="Arial"/>
        </w:rPr>
        <w:t xml:space="preserve"> muten </w:t>
      </w:r>
      <w:proofErr w:type="spellStart"/>
      <w:r w:rsidRPr="0067650A">
        <w:rPr>
          <w:rFonts w:cs="Arial"/>
        </w:rPr>
        <w:t>peukallal</w:t>
      </w:r>
      <w:proofErr w:type="spellEnd"/>
      <w:r w:rsidRPr="0067650A">
        <w:rPr>
          <w:rFonts w:cs="Arial"/>
        </w:rPr>
        <w:t>,</w:t>
      </w:r>
    </w:p>
    <w:p w:rsidR="007E29D6" w:rsidRDefault="005452F5" w:rsidP="007E29D6">
      <w:pPr>
        <w:spacing w:after="0" w:line="240" w:lineRule="auto"/>
        <w:ind w:left="-284" w:right="-235"/>
        <w:rPr>
          <w:rFonts w:cs="Arial"/>
          <w:sz w:val="20"/>
          <w:szCs w:val="20"/>
        </w:rPr>
      </w:pPr>
      <w:r w:rsidRPr="0067650A">
        <w:rPr>
          <w:rFonts w:cs="Arial"/>
          <w:sz w:val="20"/>
          <w:szCs w:val="20"/>
        </w:rPr>
        <w:t xml:space="preserve">      </w:t>
      </w:r>
      <w:r w:rsidR="007E29D6" w:rsidRPr="0067650A">
        <w:rPr>
          <w:rFonts w:cs="Arial"/>
          <w:sz w:val="20"/>
          <w:szCs w:val="20"/>
        </w:rPr>
        <w:t>(Eso sería todo, muchas gracias a todas las persona</w:t>
      </w:r>
      <w:r w:rsidRPr="0067650A">
        <w:rPr>
          <w:rFonts w:cs="Arial"/>
          <w:sz w:val="20"/>
          <w:szCs w:val="20"/>
        </w:rPr>
        <w:t>s por haber leído este mensaje. ¡Hasta</w:t>
      </w:r>
      <w:r w:rsidR="007E29D6" w:rsidRPr="0067650A">
        <w:rPr>
          <w:rFonts w:cs="Arial"/>
          <w:sz w:val="20"/>
          <w:szCs w:val="20"/>
        </w:rPr>
        <w:t xml:space="preserve"> pronto!)</w:t>
      </w:r>
    </w:p>
    <w:p w:rsidR="00B32C97" w:rsidRDefault="00B32C97" w:rsidP="007E29D6">
      <w:pPr>
        <w:spacing w:after="0" w:line="240" w:lineRule="auto"/>
        <w:ind w:left="-284" w:right="-235"/>
        <w:rPr>
          <w:rFonts w:cs="Arial"/>
          <w:sz w:val="20"/>
          <w:szCs w:val="20"/>
        </w:rPr>
      </w:pPr>
    </w:p>
    <w:p w:rsidR="007E29D6" w:rsidRPr="0067650A" w:rsidRDefault="005215AD" w:rsidP="007E29D6">
      <w:pPr>
        <w:spacing w:after="0" w:line="240" w:lineRule="auto"/>
        <w:ind w:left="-284" w:right="-235"/>
        <w:rPr>
          <w:rFonts w:cs="Arial"/>
          <w:b/>
          <w:sz w:val="20"/>
          <w:szCs w:val="20"/>
        </w:rPr>
      </w:pPr>
      <w:r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7E29D6" w:rsidRPr="0067650A">
        <w:rPr>
          <w:rFonts w:cs="Arial"/>
          <w:sz w:val="20"/>
          <w:szCs w:val="20"/>
        </w:rPr>
        <w:tab/>
      </w:r>
      <w:r w:rsidR="00014A86" w:rsidRPr="0067650A">
        <w:rPr>
          <w:rFonts w:cs="Arial"/>
          <w:sz w:val="20"/>
          <w:szCs w:val="20"/>
        </w:rPr>
        <w:t xml:space="preserve">  </w:t>
      </w:r>
      <w:r w:rsidRPr="0067650A">
        <w:rPr>
          <w:rFonts w:cs="Arial"/>
          <w:sz w:val="20"/>
          <w:szCs w:val="20"/>
        </w:rPr>
        <w:tab/>
      </w:r>
      <w:r w:rsidRPr="0067650A">
        <w:rPr>
          <w:rFonts w:cs="Arial"/>
          <w:sz w:val="20"/>
          <w:szCs w:val="20"/>
        </w:rPr>
        <w:tab/>
      </w:r>
      <w:r w:rsidR="00014A86" w:rsidRPr="0067650A">
        <w:rPr>
          <w:rFonts w:cs="Arial"/>
          <w:sz w:val="20"/>
          <w:szCs w:val="20"/>
        </w:rPr>
        <w:t xml:space="preserve">   </w:t>
      </w:r>
      <w:r w:rsidR="00042260">
        <w:rPr>
          <w:rFonts w:cs="Arial"/>
          <w:sz w:val="20"/>
          <w:szCs w:val="20"/>
        </w:rPr>
        <w:t xml:space="preserve">  </w:t>
      </w:r>
      <w:r w:rsidR="008519FF">
        <w:rPr>
          <w:rFonts w:cs="Arial"/>
          <w:sz w:val="20"/>
          <w:szCs w:val="20"/>
        </w:rPr>
        <w:t xml:space="preserve">   </w:t>
      </w:r>
      <w:r w:rsidR="00843980" w:rsidRPr="0067650A">
        <w:rPr>
          <w:rFonts w:cs="Arial"/>
          <w:sz w:val="20"/>
          <w:szCs w:val="20"/>
        </w:rPr>
        <w:t xml:space="preserve"> </w:t>
      </w:r>
      <w:r w:rsidR="008519FF">
        <w:rPr>
          <w:rFonts w:cs="Arial"/>
          <w:b/>
          <w:sz w:val="20"/>
          <w:szCs w:val="20"/>
        </w:rPr>
        <w:t>DORIS CURIN MANQUI (S)</w:t>
      </w:r>
    </w:p>
    <w:p w:rsidR="007E29D6" w:rsidRPr="0067650A" w:rsidRDefault="007E29D6" w:rsidP="007E29D6">
      <w:pPr>
        <w:spacing w:after="0" w:line="240" w:lineRule="auto"/>
        <w:ind w:left="-284" w:right="-235"/>
        <w:rPr>
          <w:rFonts w:cs="Arial"/>
          <w:b/>
          <w:sz w:val="20"/>
          <w:szCs w:val="20"/>
        </w:rPr>
      </w:pP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t xml:space="preserve">        </w:t>
      </w:r>
      <w:r w:rsidRPr="0067650A">
        <w:rPr>
          <w:rFonts w:cs="Arial"/>
          <w:b/>
          <w:sz w:val="20"/>
          <w:szCs w:val="20"/>
        </w:rPr>
        <w:tab/>
        <w:t xml:space="preserve">       </w:t>
      </w:r>
      <w:r w:rsidR="00843980" w:rsidRPr="0067650A">
        <w:rPr>
          <w:rFonts w:cs="Arial"/>
          <w:b/>
          <w:sz w:val="20"/>
          <w:szCs w:val="20"/>
        </w:rPr>
        <w:t xml:space="preserve">  </w:t>
      </w:r>
      <w:r w:rsidRPr="0067650A">
        <w:rPr>
          <w:rFonts w:cs="Arial"/>
          <w:b/>
          <w:sz w:val="20"/>
          <w:szCs w:val="20"/>
        </w:rPr>
        <w:t xml:space="preserve"> DIRECTOR</w:t>
      </w:r>
    </w:p>
    <w:p w:rsidR="0038787D" w:rsidRPr="0067650A" w:rsidRDefault="007E29D6" w:rsidP="002142FF">
      <w:pPr>
        <w:spacing w:after="0" w:line="240" w:lineRule="auto"/>
        <w:ind w:left="-284" w:right="-235" w:firstLine="992"/>
      </w:pP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Pr="0067650A">
        <w:rPr>
          <w:rFonts w:cs="Arial"/>
          <w:b/>
          <w:sz w:val="20"/>
          <w:szCs w:val="20"/>
        </w:rPr>
        <w:tab/>
      </w:r>
      <w:r w:rsidR="00014A86" w:rsidRPr="0067650A">
        <w:rPr>
          <w:rFonts w:cs="Arial"/>
          <w:b/>
          <w:sz w:val="20"/>
          <w:szCs w:val="20"/>
        </w:rPr>
        <w:t xml:space="preserve">        </w:t>
      </w:r>
      <w:r w:rsidR="005225C1">
        <w:rPr>
          <w:rFonts w:cs="Arial"/>
          <w:b/>
          <w:sz w:val="20"/>
          <w:szCs w:val="20"/>
        </w:rPr>
        <w:t xml:space="preserve">                                                 </w:t>
      </w:r>
      <w:r w:rsidRPr="0067650A">
        <w:rPr>
          <w:rFonts w:cs="Arial"/>
          <w:b/>
          <w:sz w:val="20"/>
          <w:szCs w:val="20"/>
        </w:rPr>
        <w:t xml:space="preserve"> COLEGIO  QUILACAHUÍN</w:t>
      </w:r>
    </w:p>
    <w:sectPr w:rsidR="0038787D" w:rsidRPr="0067650A" w:rsidSect="00557C2D">
      <w:pgSz w:w="12240" w:h="18720" w:code="120"/>
      <w:pgMar w:top="1134" w:right="61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B2A"/>
    <w:multiLevelType w:val="hybridMultilevel"/>
    <w:tmpl w:val="74880E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4">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9"/>
  </w:num>
  <w:num w:numId="6">
    <w:abstractNumId w:val="7"/>
  </w:num>
  <w:num w:numId="7">
    <w:abstractNumId w:val="11"/>
  </w:num>
  <w:num w:numId="8">
    <w:abstractNumId w:val="2"/>
  </w:num>
  <w:num w:numId="9">
    <w:abstractNumId w:val="12"/>
  </w:num>
  <w:num w:numId="10">
    <w:abstractNumId w:val="1"/>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6"/>
    <w:rsid w:val="00014A86"/>
    <w:rsid w:val="00042260"/>
    <w:rsid w:val="000613BB"/>
    <w:rsid w:val="000620F5"/>
    <w:rsid w:val="000662D7"/>
    <w:rsid w:val="000802D8"/>
    <w:rsid w:val="000848B8"/>
    <w:rsid w:val="00091431"/>
    <w:rsid w:val="00096990"/>
    <w:rsid w:val="000A268C"/>
    <w:rsid w:val="000A5822"/>
    <w:rsid w:val="000D38C6"/>
    <w:rsid w:val="0010632F"/>
    <w:rsid w:val="001077F3"/>
    <w:rsid w:val="00113298"/>
    <w:rsid w:val="001300A6"/>
    <w:rsid w:val="00152007"/>
    <w:rsid w:val="001553F6"/>
    <w:rsid w:val="00164488"/>
    <w:rsid w:val="00165549"/>
    <w:rsid w:val="001B663A"/>
    <w:rsid w:val="001E65BC"/>
    <w:rsid w:val="002142FF"/>
    <w:rsid w:val="0027155A"/>
    <w:rsid w:val="0030338A"/>
    <w:rsid w:val="00313006"/>
    <w:rsid w:val="00317B33"/>
    <w:rsid w:val="003206D9"/>
    <w:rsid w:val="00384E56"/>
    <w:rsid w:val="0038787D"/>
    <w:rsid w:val="003A5F2E"/>
    <w:rsid w:val="003F40F7"/>
    <w:rsid w:val="003F4F05"/>
    <w:rsid w:val="0040308D"/>
    <w:rsid w:val="00471E51"/>
    <w:rsid w:val="00480A68"/>
    <w:rsid w:val="00484D4C"/>
    <w:rsid w:val="004A6F54"/>
    <w:rsid w:val="004F6D6F"/>
    <w:rsid w:val="005211E4"/>
    <w:rsid w:val="005215AD"/>
    <w:rsid w:val="005225C1"/>
    <w:rsid w:val="0053120E"/>
    <w:rsid w:val="005452F5"/>
    <w:rsid w:val="00557C2D"/>
    <w:rsid w:val="00575400"/>
    <w:rsid w:val="005E137B"/>
    <w:rsid w:val="005E2470"/>
    <w:rsid w:val="006360AE"/>
    <w:rsid w:val="006379FD"/>
    <w:rsid w:val="00661EFC"/>
    <w:rsid w:val="0067650A"/>
    <w:rsid w:val="00697767"/>
    <w:rsid w:val="006A2C49"/>
    <w:rsid w:val="006C6F7E"/>
    <w:rsid w:val="006D6C58"/>
    <w:rsid w:val="006E3800"/>
    <w:rsid w:val="00701B79"/>
    <w:rsid w:val="0071381B"/>
    <w:rsid w:val="007171C9"/>
    <w:rsid w:val="007358E6"/>
    <w:rsid w:val="007426F3"/>
    <w:rsid w:val="00755006"/>
    <w:rsid w:val="007A0FC9"/>
    <w:rsid w:val="007A6A2C"/>
    <w:rsid w:val="007E29D6"/>
    <w:rsid w:val="007F2F70"/>
    <w:rsid w:val="00817606"/>
    <w:rsid w:val="00843980"/>
    <w:rsid w:val="008519FF"/>
    <w:rsid w:val="008A19F4"/>
    <w:rsid w:val="008B57B8"/>
    <w:rsid w:val="008B5929"/>
    <w:rsid w:val="00905242"/>
    <w:rsid w:val="00912B0F"/>
    <w:rsid w:val="00930BA9"/>
    <w:rsid w:val="00970A8B"/>
    <w:rsid w:val="009D6941"/>
    <w:rsid w:val="00A23F71"/>
    <w:rsid w:val="00A63354"/>
    <w:rsid w:val="00A6695D"/>
    <w:rsid w:val="00A91EC2"/>
    <w:rsid w:val="00AE2F81"/>
    <w:rsid w:val="00B00251"/>
    <w:rsid w:val="00B31BF9"/>
    <w:rsid w:val="00B32C97"/>
    <w:rsid w:val="00B812C6"/>
    <w:rsid w:val="00B90D88"/>
    <w:rsid w:val="00BA1996"/>
    <w:rsid w:val="00BD22A8"/>
    <w:rsid w:val="00C3475C"/>
    <w:rsid w:val="00C52163"/>
    <w:rsid w:val="00CC164B"/>
    <w:rsid w:val="00CC34F7"/>
    <w:rsid w:val="00CD290C"/>
    <w:rsid w:val="00D5638C"/>
    <w:rsid w:val="00D645EC"/>
    <w:rsid w:val="00D858E8"/>
    <w:rsid w:val="00DA7682"/>
    <w:rsid w:val="00DB3BD8"/>
    <w:rsid w:val="00DD02F5"/>
    <w:rsid w:val="00DE1569"/>
    <w:rsid w:val="00E102A4"/>
    <w:rsid w:val="00E118AE"/>
    <w:rsid w:val="00E271C0"/>
    <w:rsid w:val="00E42614"/>
    <w:rsid w:val="00E5335E"/>
    <w:rsid w:val="00E7307B"/>
    <w:rsid w:val="00EA4EE5"/>
    <w:rsid w:val="00EC0238"/>
    <w:rsid w:val="00F20F63"/>
    <w:rsid w:val="00F220F2"/>
    <w:rsid w:val="00F233B8"/>
    <w:rsid w:val="00F53A03"/>
    <w:rsid w:val="00F6127E"/>
    <w:rsid w:val="00F96958"/>
    <w:rsid w:val="00F971E1"/>
    <w:rsid w:val="00FA6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paragraph" w:styleId="Sinespaciado">
    <w:name w:val="No Spacing"/>
    <w:uiPriority w:val="1"/>
    <w:qFormat/>
    <w:rsid w:val="00F53A03"/>
    <w:pPr>
      <w:spacing w:after="0" w:line="240" w:lineRule="auto"/>
    </w:pPr>
    <w:rPr>
      <w:rFonts w:eastAsiaTheme="minorEastAsia"/>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paragraph" w:styleId="Sinespaciado">
    <w:name w:val="No Spacing"/>
    <w:uiPriority w:val="1"/>
    <w:qFormat/>
    <w:rsid w:val="00F53A03"/>
    <w:pPr>
      <w:spacing w:after="0" w:line="240" w:lineRule="auto"/>
    </w:pPr>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8182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D59E-EF0D-4BC4-B311-1A2E4E45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8</cp:revision>
  <cp:lastPrinted>2019-04-05T15:25:00Z</cp:lastPrinted>
  <dcterms:created xsi:type="dcterms:W3CDTF">2019-04-05T11:41:00Z</dcterms:created>
  <dcterms:modified xsi:type="dcterms:W3CDTF">2019-04-05T15:36:00Z</dcterms:modified>
</cp:coreProperties>
</file>